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rPr>
        <w:t>附件</w:t>
      </w:r>
      <w:r>
        <w:rPr>
          <w:rFonts w:hint="default" w:ascii="Times New Roman" w:hAnsi="Times New Roman" w:eastAsia="仿宋" w:cs="Times New Roman"/>
          <w:sz w:val="28"/>
          <w:szCs w:val="28"/>
          <w:highlight w:val="none"/>
          <w:lang w:val="en-US" w:eastAsia="zh-CN"/>
        </w:rPr>
        <w:t>2</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val="en-US"/>
        </w:rPr>
      </w:pP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eastAsia="zh-CN"/>
        </w:rPr>
        <w:t>专业测试</w:t>
      </w:r>
      <w:r>
        <w:rPr>
          <w:rFonts w:hint="default" w:ascii="Times New Roman" w:hAnsi="Times New Roman" w:eastAsia="方正小标宋简体" w:cs="Times New Roman"/>
          <w:sz w:val="44"/>
          <w:szCs w:val="44"/>
          <w:highlight w:val="none"/>
        </w:rPr>
        <w:t>考生须知</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p>
    <w:p>
      <w:pPr>
        <w:pStyle w:val="9"/>
        <w:keepNext w:val="0"/>
        <w:keepLines w:val="0"/>
        <w:pageBreakBefore w:val="0"/>
        <w:framePr w:wrap="auto" w:vAnchor="margin" w:hAnchor="text" w:yAlign="inline"/>
        <w:widowControl w:val="0"/>
        <w:numPr>
          <w:ilvl w:val="0"/>
          <w:numId w:val="1"/>
        </w:numPr>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黑体" w:cs="Times New Roman"/>
          <w:b w:val="0"/>
          <w:bCs w:val="0"/>
          <w:sz w:val="28"/>
          <w:szCs w:val="28"/>
          <w:highlight w:val="none"/>
          <w:lang w:eastAsia="zh-CN"/>
        </w:rPr>
      </w:pPr>
      <w:r>
        <w:rPr>
          <w:rFonts w:hint="default" w:ascii="Times New Roman" w:hAnsi="Times New Roman" w:eastAsia="黑体" w:cs="Times New Roman"/>
          <w:b w:val="0"/>
          <w:bCs w:val="0"/>
          <w:sz w:val="28"/>
          <w:szCs w:val="28"/>
          <w:highlight w:val="none"/>
          <w:lang w:eastAsia="zh-CN"/>
        </w:rPr>
        <w:t>考前准备及要求</w:t>
      </w:r>
    </w:p>
    <w:p>
      <w:pPr>
        <w:pStyle w:val="9"/>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楷体" w:cs="Times New Roman"/>
          <w:sz w:val="28"/>
          <w:szCs w:val="28"/>
          <w:highlight w:val="none"/>
        </w:rPr>
      </w:pPr>
      <w:r>
        <w:rPr>
          <w:rFonts w:hint="default" w:ascii="Times New Roman" w:hAnsi="Times New Roman" w:eastAsia="仿宋" w:cs="Times New Roman"/>
          <w:sz w:val="28"/>
          <w:szCs w:val="28"/>
          <w:highlight w:val="none"/>
          <w:lang w:eastAsia="zh-CN"/>
        </w:rPr>
        <w:t>考生</w:t>
      </w:r>
      <w:r>
        <w:rPr>
          <w:rFonts w:hint="default" w:ascii="Times New Roman" w:hAnsi="Times New Roman" w:eastAsia="仿宋" w:cs="Times New Roman"/>
          <w:sz w:val="28"/>
          <w:szCs w:val="28"/>
          <w:highlight w:val="none"/>
        </w:rPr>
        <w:t>按照</w:t>
      </w:r>
      <w:r>
        <w:rPr>
          <w:rFonts w:hint="default" w:ascii="Times New Roman" w:hAnsi="Times New Roman" w:eastAsia="仿宋" w:cs="Times New Roman"/>
          <w:sz w:val="28"/>
          <w:szCs w:val="28"/>
          <w:highlight w:val="none"/>
          <w:lang w:eastAsia="zh-CN"/>
        </w:rPr>
        <w:t>设备</w:t>
      </w:r>
      <w:r>
        <w:rPr>
          <w:rFonts w:hint="default" w:ascii="Times New Roman" w:hAnsi="Times New Roman" w:eastAsia="仿宋" w:cs="Times New Roman"/>
          <w:sz w:val="28"/>
          <w:szCs w:val="28"/>
          <w:highlight w:val="none"/>
        </w:rPr>
        <w:t>调试要求</w:t>
      </w:r>
      <w:r>
        <w:rPr>
          <w:rFonts w:hint="default" w:ascii="Times New Roman" w:hAnsi="Times New Roman" w:eastAsia="仿宋" w:cs="Times New Roman"/>
          <w:sz w:val="28"/>
          <w:szCs w:val="28"/>
          <w:highlight w:val="none"/>
          <w:lang w:eastAsia="zh-CN"/>
        </w:rPr>
        <w:t>提前</w:t>
      </w:r>
      <w:r>
        <w:rPr>
          <w:rFonts w:hint="default" w:ascii="Times New Roman" w:hAnsi="Times New Roman" w:eastAsia="仿宋" w:cs="Times New Roman"/>
          <w:sz w:val="28"/>
          <w:szCs w:val="28"/>
          <w:highlight w:val="none"/>
        </w:rPr>
        <w:t>将设备及网络调试到最佳状态，电脑和移动设备端摄像头全程开启</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专业测试</w:t>
      </w:r>
      <w:bookmarkStart w:id="0" w:name="_GoBack"/>
      <w:bookmarkEnd w:id="0"/>
      <w:r>
        <w:rPr>
          <w:rFonts w:hint="default" w:ascii="Times New Roman" w:hAnsi="Times New Roman" w:eastAsia="仿宋" w:cs="Times New Roman"/>
          <w:sz w:val="28"/>
          <w:szCs w:val="28"/>
          <w:highlight w:val="none"/>
          <w:lang w:val="en-US" w:eastAsia="zh-CN"/>
        </w:rPr>
        <w:t>当天</w:t>
      </w:r>
      <w:r>
        <w:rPr>
          <w:rFonts w:hint="default" w:ascii="Times New Roman" w:hAnsi="Times New Roman" w:eastAsia="仿宋" w:cs="Times New Roman"/>
          <w:sz w:val="28"/>
          <w:szCs w:val="28"/>
          <w:highlight w:val="none"/>
          <w:lang w:eastAsia="zh-CN"/>
        </w:rPr>
        <w:t>可</w:t>
      </w:r>
      <w:r>
        <w:rPr>
          <w:rFonts w:hint="default" w:ascii="Times New Roman" w:hAnsi="Times New Roman" w:eastAsia="仿宋" w:cs="Times New Roman"/>
          <w:sz w:val="28"/>
          <w:szCs w:val="28"/>
          <w:highlight w:val="none"/>
        </w:rPr>
        <w:t>提前30分钟登录</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系统客户端</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。系统登录采用人脸识别功能进行身份核验</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请确保参加</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的人员全程为考生本人</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识别过程中光线适宜</w:t>
      </w:r>
      <w:r>
        <w:rPr>
          <w:rFonts w:hint="default" w:ascii="Times New Roman" w:hAnsi="Times New Roman" w:eastAsia="仿宋" w:cs="Times New Roman"/>
          <w:sz w:val="28"/>
          <w:szCs w:val="28"/>
          <w:highlight w:val="none"/>
          <w:lang w:eastAsia="zh-CN"/>
        </w:rPr>
        <w:t>，注意防止视角缺失）。</w:t>
      </w:r>
      <w:r>
        <w:rPr>
          <w:rFonts w:hint="default" w:ascii="Times New Roman" w:hAnsi="Times New Roman" w:eastAsia="仿宋" w:cs="Times New Roman"/>
          <w:sz w:val="28"/>
          <w:szCs w:val="28"/>
          <w:highlight w:val="none"/>
        </w:rPr>
        <w:t>登录电脑端</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系统后，请务必登录“鹰眼”第二视角监考平台，</w:t>
      </w:r>
      <w:r>
        <w:rPr>
          <w:rFonts w:hint="default" w:ascii="Times New Roman" w:hAnsi="Times New Roman" w:eastAsia="仿宋" w:cs="Times New Roman"/>
          <w:sz w:val="28"/>
          <w:szCs w:val="28"/>
          <w:highlight w:val="none"/>
          <w:lang w:eastAsia="zh-CN"/>
        </w:rPr>
        <w:t>确保</w:t>
      </w:r>
      <w:r>
        <w:rPr>
          <w:rFonts w:hint="default" w:ascii="Times New Roman" w:hAnsi="Times New Roman" w:eastAsia="仿宋" w:cs="Times New Roman"/>
          <w:sz w:val="28"/>
          <w:szCs w:val="28"/>
          <w:highlight w:val="none"/>
        </w:rPr>
        <w:t>实时监控及</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全过程录像，</w:t>
      </w:r>
      <w:r>
        <w:rPr>
          <w:rFonts w:hint="default" w:ascii="Times New Roman" w:hAnsi="Times New Roman" w:eastAsia="仿宋" w:cs="Times New Roman"/>
          <w:sz w:val="28"/>
          <w:szCs w:val="28"/>
          <w:highlight w:val="none"/>
          <w:lang w:eastAsia="zh-CN"/>
        </w:rPr>
        <w:t>以便</w:t>
      </w:r>
      <w:r>
        <w:rPr>
          <w:rFonts w:hint="default" w:ascii="Times New Roman" w:hAnsi="Times New Roman" w:eastAsia="仿宋" w:cs="Times New Roman"/>
          <w:sz w:val="28"/>
          <w:szCs w:val="28"/>
          <w:highlight w:val="none"/>
        </w:rPr>
        <w:t>对</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公平进行佐证。</w:t>
      </w:r>
      <w:r>
        <w:rPr>
          <w:rFonts w:hint="default" w:ascii="Times New Roman" w:hAnsi="Times New Roman" w:eastAsia="仿宋" w:cs="Times New Roman"/>
          <w:sz w:val="28"/>
          <w:szCs w:val="28"/>
          <w:highlight w:val="none"/>
          <w:lang w:eastAsia="zh-CN"/>
        </w:rPr>
        <w:t>正式开考后（</w:t>
      </w:r>
      <w:r>
        <w:rPr>
          <w:rFonts w:hint="default" w:ascii="Times New Roman" w:hAnsi="Times New Roman" w:eastAsia="仿宋" w:cs="Times New Roman"/>
          <w:sz w:val="28"/>
          <w:szCs w:val="28"/>
          <w:highlight w:val="none"/>
          <w:lang w:val="en-US" w:eastAsia="zh-CN"/>
        </w:rPr>
        <w:t>10：00</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因个人原因延迟进入</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系统，延误时间仍计入</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总时长。开考30分钟后考生仍未进入</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系统，视为自动放弃</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资格。</w:t>
      </w:r>
      <w:r>
        <w:rPr>
          <w:rFonts w:hint="default" w:ascii="Times New Roman" w:hAnsi="Times New Roman" w:eastAsia="仿宋" w:cs="Times New Roman"/>
          <w:sz w:val="28"/>
          <w:szCs w:val="28"/>
          <w:highlight w:val="none"/>
          <w:lang w:eastAsia="zh-CN"/>
        </w:rPr>
        <w:t>同时，</w:t>
      </w:r>
      <w:r>
        <w:rPr>
          <w:rFonts w:hint="default" w:ascii="Times New Roman" w:hAnsi="Times New Roman" w:eastAsia="仿宋" w:cs="Times New Roman"/>
          <w:sz w:val="28"/>
          <w:szCs w:val="28"/>
          <w:highlight w:val="none"/>
        </w:rPr>
        <w:t>为保障</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 xml:space="preserve">顺利进行，考生必须关闭 </w:t>
      </w:r>
      <w:r>
        <w:rPr>
          <w:rFonts w:hint="default" w:ascii="Times New Roman" w:hAnsi="Times New Roman" w:eastAsia="仿宋" w:cs="Times New Roman"/>
          <w:sz w:val="28"/>
          <w:szCs w:val="28"/>
          <w:highlight w:val="none"/>
          <w:lang w:val="it-IT"/>
        </w:rPr>
        <w:t>QQ</w:t>
      </w:r>
      <w:r>
        <w:rPr>
          <w:rFonts w:hint="default" w:ascii="Times New Roman" w:hAnsi="Times New Roman" w:eastAsia="仿宋" w:cs="Times New Roman"/>
          <w:sz w:val="28"/>
          <w:szCs w:val="28"/>
          <w:highlight w:val="none"/>
          <w:lang w:val="zh-TW" w:eastAsia="zh-TW"/>
        </w:rPr>
        <w:t>、微信、钉钉、内网通等所有通讯工具及</w:t>
      </w:r>
      <w:r>
        <w:rPr>
          <w:rFonts w:hint="default" w:ascii="Times New Roman" w:hAnsi="Times New Roman" w:eastAsia="仿宋" w:cs="Times New Roman"/>
          <w:sz w:val="28"/>
          <w:szCs w:val="28"/>
          <w:highlight w:val="none"/>
          <w:lang w:val="de-DE"/>
        </w:rPr>
        <w:t>TeamViewer</w:t>
      </w:r>
      <w:r>
        <w:rPr>
          <w:rFonts w:hint="default" w:ascii="Times New Roman" w:hAnsi="Times New Roman" w:eastAsia="仿宋" w:cs="Times New Roman"/>
          <w:sz w:val="28"/>
          <w:szCs w:val="28"/>
          <w:highlight w:val="none"/>
        </w:rPr>
        <w:t>、向日葵等远程工具</w:t>
      </w:r>
      <w:r>
        <w:rPr>
          <w:rFonts w:hint="default" w:ascii="Times New Roman" w:hAnsi="Times New Roman" w:eastAsia="仿宋" w:cs="Times New Roman"/>
          <w:sz w:val="28"/>
          <w:szCs w:val="28"/>
          <w:highlight w:val="none"/>
          <w:lang w:eastAsia="zh-CN"/>
        </w:rPr>
        <w:t>，且在测试</w:t>
      </w:r>
      <w:r>
        <w:rPr>
          <w:rFonts w:hint="default" w:ascii="Times New Roman" w:hAnsi="Times New Roman" w:eastAsia="仿宋" w:cs="Times New Roman"/>
          <w:sz w:val="28"/>
          <w:szCs w:val="28"/>
          <w:highlight w:val="none"/>
        </w:rPr>
        <w:t>过程中切勿自动更新系统或重装系统</w:t>
      </w:r>
      <w:r>
        <w:rPr>
          <w:rFonts w:hint="default" w:ascii="Times New Roman" w:hAnsi="Times New Roman" w:eastAsia="仿宋" w:cs="Times New Roman"/>
          <w:sz w:val="28"/>
          <w:szCs w:val="28"/>
          <w:highlight w:val="none"/>
          <w:lang w:eastAsia="zh-CN"/>
        </w:rPr>
        <w:t>、下载更新软件</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rPr>
        <w:t>考生所在的</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环境</w:t>
      </w:r>
      <w:r>
        <w:rPr>
          <w:rFonts w:hint="default" w:ascii="Times New Roman" w:hAnsi="Times New Roman" w:eastAsia="仿宋" w:cs="Times New Roman"/>
          <w:sz w:val="28"/>
          <w:szCs w:val="28"/>
          <w:highlight w:val="none"/>
          <w:lang w:eastAsia="zh-CN"/>
        </w:rPr>
        <w:t>为独立</w:t>
      </w:r>
      <w:r>
        <w:rPr>
          <w:rFonts w:hint="default" w:ascii="Times New Roman" w:hAnsi="Times New Roman" w:eastAsia="仿宋" w:cs="Times New Roman"/>
          <w:sz w:val="28"/>
          <w:szCs w:val="28"/>
          <w:highlight w:val="none"/>
        </w:rPr>
        <w:t>封闭、光线充足、无其他人、无外界干扰的安静场所，</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背景保持整洁</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开始前，考生</w:t>
      </w:r>
      <w:r>
        <w:rPr>
          <w:rFonts w:hint="default" w:ascii="Times New Roman" w:hAnsi="Times New Roman" w:eastAsia="仿宋" w:cs="Times New Roman"/>
          <w:sz w:val="28"/>
          <w:szCs w:val="28"/>
          <w:highlight w:val="none"/>
          <w:lang w:eastAsia="zh-CN"/>
        </w:rPr>
        <w:t>须</w:t>
      </w:r>
      <w:r>
        <w:rPr>
          <w:rFonts w:hint="default" w:ascii="Times New Roman" w:hAnsi="Times New Roman" w:eastAsia="仿宋" w:cs="Times New Roman"/>
          <w:sz w:val="28"/>
          <w:szCs w:val="28"/>
          <w:highlight w:val="none"/>
        </w:rPr>
        <w:t>使用移动设备</w:t>
      </w:r>
      <w:r>
        <w:rPr>
          <w:rFonts w:hint="default" w:ascii="Times New Roman" w:hAnsi="Times New Roman" w:eastAsia="仿宋" w:cs="Times New Roman"/>
          <w:sz w:val="28"/>
          <w:szCs w:val="28"/>
          <w:highlight w:val="none"/>
          <w:lang w:eastAsia="zh-CN"/>
        </w:rPr>
        <w:t>端</w:t>
      </w:r>
      <w:r>
        <w:rPr>
          <w:rFonts w:hint="default" w:ascii="Times New Roman" w:hAnsi="Times New Roman" w:eastAsia="仿宋" w:cs="Times New Roman"/>
          <w:sz w:val="28"/>
          <w:szCs w:val="28"/>
          <w:highlight w:val="none"/>
        </w:rPr>
        <w:t>按照页面提示登录“鹰眼”第二视角监考平台，将移动设备旋转一周展示考生所处的</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环境，展示完成后将移动设备固定在移动设备指定摆放的位置上继续拍摄</w:t>
      </w:r>
      <w:r>
        <w:rPr>
          <w:rFonts w:hint="default" w:ascii="Times New Roman" w:hAnsi="Times New Roman" w:eastAsia="仿宋" w:cs="Times New Roman"/>
          <w:sz w:val="28"/>
          <w:szCs w:val="28"/>
          <w:highlight w:val="none"/>
          <w:lang w:eastAsia="zh-CN"/>
        </w:rPr>
        <w:t>（注意</w:t>
      </w:r>
      <w:r>
        <w:rPr>
          <w:rFonts w:hint="default" w:ascii="Times New Roman" w:hAnsi="Times New Roman" w:eastAsia="仿宋" w:cs="Times New Roman"/>
          <w:sz w:val="28"/>
          <w:szCs w:val="28"/>
          <w:highlight w:val="none"/>
        </w:rPr>
        <w:t>保持用于第二视角监考的移动设备</w:t>
      </w:r>
      <w:r>
        <w:rPr>
          <w:rFonts w:hint="default" w:ascii="Times New Roman" w:hAnsi="Times New Roman" w:eastAsia="仿宋" w:cs="Times New Roman"/>
          <w:sz w:val="28"/>
          <w:szCs w:val="28"/>
          <w:highlight w:val="none"/>
          <w:lang w:eastAsia="zh-CN"/>
        </w:rPr>
        <w:t>端</w:t>
      </w:r>
      <w:r>
        <w:rPr>
          <w:rFonts w:hint="default" w:ascii="Times New Roman" w:hAnsi="Times New Roman" w:eastAsia="仿宋" w:cs="Times New Roman"/>
          <w:sz w:val="28"/>
          <w:szCs w:val="28"/>
          <w:highlight w:val="none"/>
        </w:rPr>
        <w:t>电量充足，避免因断电关机导致被判断违规</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如</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过程中移动设备</w:t>
      </w:r>
      <w:r>
        <w:rPr>
          <w:rFonts w:hint="default" w:ascii="Times New Roman" w:hAnsi="Times New Roman" w:eastAsia="仿宋" w:cs="Times New Roman"/>
          <w:sz w:val="28"/>
          <w:szCs w:val="28"/>
          <w:highlight w:val="none"/>
          <w:lang w:eastAsia="zh-CN"/>
        </w:rPr>
        <w:t>端</w:t>
      </w:r>
      <w:r>
        <w:rPr>
          <w:rFonts w:hint="default" w:ascii="Times New Roman" w:hAnsi="Times New Roman" w:eastAsia="仿宋" w:cs="Times New Roman"/>
          <w:sz w:val="28"/>
          <w:szCs w:val="28"/>
          <w:highlight w:val="none"/>
        </w:rPr>
        <w:t>因电量不足导致监考中断，后果由考生自行承担</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全程未经许可</w:t>
      </w:r>
      <w:r>
        <w:rPr>
          <w:rFonts w:hint="default" w:ascii="Times New Roman" w:hAnsi="Times New Roman" w:eastAsia="仿宋" w:cs="Times New Roman"/>
          <w:sz w:val="28"/>
          <w:szCs w:val="28"/>
          <w:highlight w:val="none"/>
          <w:lang w:eastAsia="zh-CN"/>
        </w:rPr>
        <w:t>考生</w:t>
      </w:r>
      <w:r>
        <w:rPr>
          <w:rFonts w:hint="default" w:ascii="Times New Roman" w:hAnsi="Times New Roman" w:eastAsia="仿宋" w:cs="Times New Roman"/>
          <w:sz w:val="28"/>
          <w:szCs w:val="28"/>
          <w:highlight w:val="none"/>
        </w:rPr>
        <w:t>不得接触和使用手机。</w:t>
      </w:r>
      <w:r>
        <w:rPr>
          <w:rFonts w:hint="default" w:ascii="Times New Roman" w:hAnsi="Times New Roman" w:eastAsia="仿宋" w:cs="Times New Roman"/>
          <w:sz w:val="28"/>
          <w:szCs w:val="28"/>
          <w:highlight w:val="none"/>
          <w:lang w:eastAsia="zh-CN"/>
        </w:rPr>
        <w:t>（设备及网络条件要求见</w:t>
      </w:r>
      <w:r>
        <w:rPr>
          <w:rFonts w:hint="default" w:ascii="Times New Roman" w:hAnsi="Times New Roman" w:eastAsia="仿宋" w:cs="Times New Roman"/>
          <w:sz w:val="28"/>
          <w:szCs w:val="28"/>
          <w:highlight w:val="none"/>
          <w:lang w:val="en-US" w:eastAsia="zh-CN"/>
        </w:rPr>
        <w:t>附件1</w:t>
      </w:r>
      <w:r>
        <w:rPr>
          <w:rFonts w:hint="default" w:ascii="Times New Roman" w:hAnsi="Times New Roman" w:eastAsia="仿宋" w:cs="Times New Roman"/>
          <w:sz w:val="28"/>
          <w:szCs w:val="28"/>
          <w:highlight w:val="none"/>
          <w:lang w:eastAsia="zh-CN"/>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rPr>
        <w:t>考生</w:t>
      </w:r>
      <w:r>
        <w:rPr>
          <w:rFonts w:hint="default" w:ascii="Times New Roman" w:hAnsi="Times New Roman" w:eastAsia="仿宋" w:cs="Times New Roman"/>
          <w:sz w:val="28"/>
          <w:szCs w:val="28"/>
          <w:highlight w:val="none"/>
          <w:lang w:eastAsia="zh-CN"/>
        </w:rPr>
        <w:t>须</w:t>
      </w:r>
      <w:r>
        <w:rPr>
          <w:rFonts w:hint="default" w:ascii="Times New Roman" w:hAnsi="Times New Roman" w:eastAsia="仿宋" w:cs="Times New Roman"/>
          <w:sz w:val="28"/>
          <w:szCs w:val="28"/>
          <w:highlight w:val="none"/>
        </w:rPr>
        <w:t>将五官清楚显露，不得佩戴首饰（如发卡、耳环、项链等），头发不要遮挡眉毛，鬓角头发需掖至耳后，不化浓妆</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端坐在距离摄像头50cm（误差不超过±5cm），着白色或浅色上衣</w:t>
      </w:r>
      <w:r>
        <w:rPr>
          <w:rFonts w:hint="default" w:ascii="Times New Roman" w:hAnsi="Times New Roman" w:eastAsia="仿宋" w:cs="Times New Roman"/>
          <w:sz w:val="28"/>
          <w:szCs w:val="28"/>
          <w:highlight w:val="none"/>
          <w:lang w:val="en-US" w:eastAsia="zh-CN"/>
        </w:rPr>
        <w:t>,同时</w:t>
      </w:r>
      <w:r>
        <w:rPr>
          <w:rFonts w:hint="default" w:ascii="Times New Roman" w:hAnsi="Times New Roman" w:eastAsia="仿宋" w:cs="Times New Roman"/>
          <w:sz w:val="28"/>
          <w:szCs w:val="28"/>
          <w:highlight w:val="none"/>
        </w:rPr>
        <w:t>需</w:t>
      </w:r>
      <w:r>
        <w:rPr>
          <w:rFonts w:hint="default" w:ascii="Times New Roman" w:hAnsi="Times New Roman" w:eastAsia="仿宋" w:cs="Times New Roman"/>
          <w:sz w:val="28"/>
          <w:szCs w:val="28"/>
          <w:highlight w:val="none"/>
          <w:lang w:eastAsia="zh-CN"/>
        </w:rPr>
        <w:t>确保</w:t>
      </w:r>
      <w:r>
        <w:rPr>
          <w:rFonts w:hint="default" w:ascii="Times New Roman" w:hAnsi="Times New Roman" w:eastAsia="仿宋" w:cs="Times New Roman"/>
          <w:sz w:val="28"/>
          <w:szCs w:val="28"/>
          <w:highlight w:val="none"/>
        </w:rPr>
        <w:t>双手及肩部以上</w:t>
      </w:r>
      <w:r>
        <w:rPr>
          <w:rFonts w:hint="default" w:ascii="Times New Roman" w:hAnsi="Times New Roman" w:eastAsia="仿宋" w:cs="Times New Roman"/>
          <w:sz w:val="28"/>
          <w:szCs w:val="28"/>
          <w:highlight w:val="none"/>
          <w:lang w:eastAsia="zh-CN"/>
        </w:rPr>
        <w:t>部位考试全程可</w:t>
      </w:r>
      <w:r>
        <w:rPr>
          <w:rFonts w:hint="default" w:ascii="Times New Roman" w:hAnsi="Times New Roman" w:eastAsia="仿宋" w:cs="Times New Roman"/>
          <w:sz w:val="28"/>
          <w:szCs w:val="28"/>
          <w:highlight w:val="none"/>
        </w:rPr>
        <w:t>呈现在摄像头可视范围内</w:t>
      </w:r>
      <w:r>
        <w:rPr>
          <w:rFonts w:hint="default" w:ascii="Times New Roman" w:hAnsi="Times New Roman" w:eastAsia="仿宋" w:cs="Times New Roman"/>
          <w:sz w:val="28"/>
          <w:szCs w:val="28"/>
          <w:highlight w:val="none"/>
          <w:lang w:eastAsia="zh-CN"/>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lang w:eastAsia="zh-CN"/>
        </w:rPr>
        <w:t>二、测试过程</w:t>
      </w:r>
      <w:r>
        <w:rPr>
          <w:rFonts w:hint="default" w:ascii="Times New Roman" w:hAnsi="Times New Roman" w:eastAsia="黑体" w:cs="Times New Roman"/>
          <w:sz w:val="28"/>
          <w:szCs w:val="28"/>
          <w:highlight w:val="none"/>
        </w:rPr>
        <w:t>中</w:t>
      </w:r>
      <w:r>
        <w:rPr>
          <w:rFonts w:hint="default" w:ascii="Times New Roman" w:hAnsi="Times New Roman" w:eastAsia="黑体" w:cs="Times New Roman"/>
          <w:sz w:val="28"/>
          <w:szCs w:val="28"/>
          <w:highlight w:val="none"/>
          <w:lang w:eastAsia="zh-CN"/>
        </w:rPr>
        <w:t>的</w:t>
      </w:r>
      <w:r>
        <w:rPr>
          <w:rFonts w:hint="default" w:ascii="Times New Roman" w:hAnsi="Times New Roman" w:eastAsia="黑体" w:cs="Times New Roman"/>
          <w:sz w:val="28"/>
          <w:szCs w:val="28"/>
          <w:highlight w:val="none"/>
        </w:rPr>
        <w:t>要求</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eastAsia="zh-CN"/>
        </w:rPr>
        <w:t>按照</w:t>
      </w:r>
      <w:r>
        <w:rPr>
          <w:rFonts w:hint="default" w:ascii="Times New Roman" w:hAnsi="Times New Roman" w:eastAsia="仿宋" w:cs="Times New Roman"/>
          <w:sz w:val="28"/>
          <w:szCs w:val="28"/>
          <w:highlight w:val="none"/>
        </w:rPr>
        <w:t>科学严谨、确保质量、公平公正的原则，本次</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使用双视角监考技术对</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过程进行全面监控。</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实行全程录像、人脸识别登录、</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全程面部监测、随机拍摄照片、离座检测、语音监测、网上巡考、防切屏监控、防复制粘贴等防作弊措施。</w:t>
      </w:r>
    </w:p>
    <w:p>
      <w:pPr>
        <w:pStyle w:val="9"/>
        <w:keepNext w:val="0"/>
        <w:keepLines w:val="0"/>
        <w:pageBreakBefore w:val="0"/>
        <w:framePr w:wrap="auto" w:vAnchor="margin" w:hAnchor="text" w:yAlign="inline"/>
        <w:widowControl w:val="0"/>
        <w:numPr>
          <w:ilvl w:val="0"/>
          <w:numId w:val="2"/>
        </w:numPr>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rPr>
        <w:t>考生</w:t>
      </w:r>
      <w:r>
        <w:rPr>
          <w:rFonts w:hint="default" w:ascii="Times New Roman" w:hAnsi="Times New Roman" w:eastAsia="仿宋" w:cs="Times New Roman"/>
          <w:sz w:val="28"/>
          <w:szCs w:val="28"/>
          <w:highlight w:val="none"/>
          <w:lang w:eastAsia="zh-CN"/>
        </w:rPr>
        <w:t>应</w:t>
      </w:r>
      <w:r>
        <w:rPr>
          <w:rFonts w:hint="default" w:ascii="Times New Roman" w:hAnsi="Times New Roman" w:eastAsia="仿宋" w:cs="Times New Roman"/>
          <w:sz w:val="28"/>
          <w:szCs w:val="28"/>
          <w:highlight w:val="none"/>
        </w:rPr>
        <w:t>按照</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要求进行登录、答题、保存、交卷</w:t>
      </w:r>
      <w:r>
        <w:rPr>
          <w:rFonts w:hint="default"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rPr>
        <w:t>不得</w:t>
      </w:r>
      <w:r>
        <w:rPr>
          <w:rFonts w:hint="default" w:ascii="Times New Roman" w:hAnsi="Times New Roman" w:eastAsia="仿宋" w:cs="Times New Roman"/>
          <w:sz w:val="28"/>
          <w:szCs w:val="28"/>
          <w:highlight w:val="none"/>
          <w:lang w:eastAsia="zh-CN"/>
        </w:rPr>
        <w:t>擅自</w:t>
      </w:r>
      <w:r>
        <w:rPr>
          <w:rFonts w:hint="default" w:ascii="Times New Roman" w:hAnsi="Times New Roman" w:eastAsia="仿宋" w:cs="Times New Roman"/>
          <w:sz w:val="28"/>
          <w:szCs w:val="28"/>
          <w:highlight w:val="none"/>
        </w:rPr>
        <w:t>离开座位，不得传递、发送</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内容</w:t>
      </w:r>
      <w:r>
        <w:rPr>
          <w:rFonts w:hint="default" w:ascii="Times New Roman" w:hAnsi="Times New Roman" w:eastAsia="仿宋" w:cs="Times New Roman"/>
          <w:sz w:val="28"/>
          <w:szCs w:val="28"/>
          <w:highlight w:val="none"/>
          <w:lang w:eastAsia="zh-CN"/>
        </w:rPr>
        <w:t>，严</w:t>
      </w:r>
      <w:r>
        <w:rPr>
          <w:rFonts w:hint="default" w:ascii="Times New Roman" w:hAnsi="Times New Roman" w:eastAsia="仿宋" w:cs="Times New Roman"/>
          <w:sz w:val="28"/>
          <w:szCs w:val="28"/>
          <w:highlight w:val="none"/>
        </w:rPr>
        <w:t>禁使用快捷键切屏、截屏</w:t>
      </w:r>
      <w:r>
        <w:rPr>
          <w:rFonts w:hint="default" w:ascii="Times New Roman" w:hAnsi="Times New Roman" w:eastAsia="仿宋" w:cs="Times New Roman"/>
          <w:sz w:val="28"/>
          <w:szCs w:val="28"/>
          <w:highlight w:val="none"/>
          <w:lang w:eastAsia="zh-CN"/>
        </w:rPr>
        <w:t>及下载更新软件等行为，严禁</w:t>
      </w:r>
      <w:r>
        <w:rPr>
          <w:rFonts w:hint="default" w:ascii="Times New Roman" w:hAnsi="Times New Roman" w:eastAsia="仿宋" w:cs="Times New Roman"/>
          <w:sz w:val="28"/>
          <w:szCs w:val="28"/>
          <w:highlight w:val="none"/>
        </w:rPr>
        <w:t>多屏登录</w:t>
      </w:r>
      <w:r>
        <w:rPr>
          <w:rFonts w:hint="default" w:ascii="Times New Roman" w:hAnsi="Times New Roman" w:eastAsia="仿宋" w:cs="Times New Roman"/>
          <w:sz w:val="28"/>
          <w:szCs w:val="28"/>
          <w:highlight w:val="none"/>
          <w:lang w:eastAsia="zh-CN"/>
        </w:rPr>
        <w:t>（屏幕共享）。</w:t>
      </w:r>
    </w:p>
    <w:p>
      <w:pPr>
        <w:pStyle w:val="9"/>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（2）</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结束时方可交卷，系统将提示交卷，对于超时仍未交卷的，系统将做强制交卷处理</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不允许提前交卷</w:t>
      </w:r>
      <w:r>
        <w:rPr>
          <w:rFonts w:hint="default" w:ascii="Times New Roman" w:hAnsi="Times New Roman" w:eastAsia="仿宋" w:cs="Times New Roman"/>
          <w:sz w:val="28"/>
          <w:szCs w:val="28"/>
          <w:highlight w:val="none"/>
          <w:lang w:eastAsia="zh-CN"/>
        </w:rPr>
        <w:t>。考生</w:t>
      </w:r>
      <w:r>
        <w:rPr>
          <w:rFonts w:hint="default" w:ascii="Times New Roman" w:hAnsi="Times New Roman" w:eastAsia="仿宋" w:cs="Times New Roman"/>
          <w:sz w:val="28"/>
          <w:szCs w:val="28"/>
          <w:highlight w:val="none"/>
        </w:rPr>
        <w:t>强行退出APP或掉线，将视为</w:t>
      </w:r>
      <w:r>
        <w:rPr>
          <w:rFonts w:hint="default" w:ascii="Times New Roman" w:hAnsi="Times New Roman" w:eastAsia="仿宋" w:cs="Times New Roman"/>
          <w:sz w:val="28"/>
          <w:szCs w:val="28"/>
          <w:highlight w:val="none"/>
          <w:lang w:val="ar-SA"/>
        </w:rPr>
        <w:t>“</w:t>
      </w:r>
      <w:r>
        <w:rPr>
          <w:rFonts w:hint="default" w:ascii="Times New Roman" w:hAnsi="Times New Roman" w:eastAsia="仿宋" w:cs="Times New Roman"/>
          <w:sz w:val="28"/>
          <w:szCs w:val="28"/>
          <w:highlight w:val="none"/>
        </w:rPr>
        <w:t>离线”异常。</w:t>
      </w:r>
      <w:r>
        <w:rPr>
          <w:rFonts w:hint="default" w:ascii="Times New Roman" w:hAnsi="Times New Roman" w:eastAsia="仿宋" w:cs="Times New Roman"/>
          <w:sz w:val="28"/>
          <w:szCs w:val="28"/>
          <w:highlight w:val="none"/>
          <w:lang w:eastAsia="zh-CN"/>
        </w:rPr>
        <w:t>如因个人原因造成系统</w:t>
      </w:r>
      <w:r>
        <w:rPr>
          <w:rFonts w:hint="default" w:ascii="Times New Roman" w:hAnsi="Times New Roman" w:eastAsia="仿宋" w:cs="Times New Roman"/>
          <w:sz w:val="28"/>
          <w:szCs w:val="28"/>
          <w:highlight w:val="none"/>
        </w:rPr>
        <w:t>不能正确记录相关信息</w:t>
      </w:r>
      <w:r>
        <w:rPr>
          <w:rFonts w:hint="default" w:ascii="Times New Roman" w:hAnsi="Times New Roman" w:eastAsia="仿宋" w:cs="Times New Roman"/>
          <w:sz w:val="28"/>
          <w:szCs w:val="28"/>
          <w:highlight w:val="none"/>
          <w:lang w:eastAsia="zh-CN"/>
        </w:rPr>
        <w:t>或</w:t>
      </w:r>
      <w:r>
        <w:rPr>
          <w:rFonts w:hint="default" w:ascii="Times New Roman" w:hAnsi="Times New Roman" w:eastAsia="仿宋" w:cs="Times New Roman"/>
          <w:sz w:val="28"/>
          <w:szCs w:val="28"/>
          <w:highlight w:val="none"/>
        </w:rPr>
        <w:t>由于</w:t>
      </w:r>
      <w:r>
        <w:rPr>
          <w:rFonts w:hint="default" w:ascii="Times New Roman" w:hAnsi="Times New Roman" w:eastAsia="仿宋" w:cs="Times New Roman"/>
          <w:sz w:val="28"/>
          <w:szCs w:val="28"/>
          <w:highlight w:val="none"/>
          <w:lang w:eastAsia="zh-CN"/>
        </w:rPr>
        <w:t>个人</w:t>
      </w:r>
      <w:r>
        <w:rPr>
          <w:rFonts w:hint="default" w:ascii="Times New Roman" w:hAnsi="Times New Roman" w:eastAsia="仿宋" w:cs="Times New Roman"/>
          <w:sz w:val="28"/>
          <w:szCs w:val="28"/>
          <w:highlight w:val="none"/>
        </w:rPr>
        <w:t>设备硬件故障、断电断网等导致</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无法正常进行的，后果由考生</w:t>
      </w:r>
      <w:r>
        <w:rPr>
          <w:rFonts w:hint="default" w:ascii="Times New Roman" w:hAnsi="Times New Roman" w:eastAsia="仿宋" w:cs="Times New Roman"/>
          <w:sz w:val="28"/>
          <w:szCs w:val="28"/>
          <w:highlight w:val="none"/>
          <w:lang w:eastAsia="zh-CN"/>
        </w:rPr>
        <w:t>个人</w:t>
      </w:r>
      <w:r>
        <w:rPr>
          <w:rFonts w:hint="default" w:ascii="Times New Roman" w:hAnsi="Times New Roman" w:eastAsia="仿宋" w:cs="Times New Roman"/>
          <w:sz w:val="28"/>
          <w:szCs w:val="28"/>
          <w:highlight w:val="none"/>
        </w:rPr>
        <w:t>承担。</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3</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eastAsia="zh-CN"/>
        </w:rPr>
        <w:t>如</w:t>
      </w:r>
      <w:r>
        <w:rPr>
          <w:rFonts w:hint="default" w:ascii="Times New Roman" w:hAnsi="Times New Roman" w:eastAsia="仿宋" w:cs="Times New Roman"/>
          <w:sz w:val="28"/>
          <w:szCs w:val="28"/>
          <w:highlight w:val="none"/>
        </w:rPr>
        <w:t>出现系统故障等需要协助处理的问题，请考生</w:t>
      </w:r>
      <w:r>
        <w:rPr>
          <w:rFonts w:hint="default" w:ascii="Times New Roman" w:hAnsi="Times New Roman" w:eastAsia="仿宋" w:cs="Times New Roman"/>
          <w:sz w:val="28"/>
          <w:szCs w:val="28"/>
          <w:highlight w:val="none"/>
          <w:lang w:eastAsia="zh-CN"/>
        </w:rPr>
        <w:t>及时</w:t>
      </w:r>
      <w:r>
        <w:rPr>
          <w:rFonts w:hint="default" w:ascii="Times New Roman" w:hAnsi="Times New Roman" w:eastAsia="仿宋" w:cs="Times New Roman"/>
          <w:sz w:val="28"/>
          <w:szCs w:val="28"/>
          <w:highlight w:val="none"/>
        </w:rPr>
        <w:t>通过</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客户端右侧“在线客服”获取帮助</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如电脑故障导致考生无法使用电脑联系客服人员，请考生举手示意，向第二视角监控设备报告后，自行拨打400-0328-530技术支持电话获取帮助</w:t>
      </w:r>
      <w:r>
        <w:rPr>
          <w:rFonts w:hint="default" w:ascii="Times New Roman" w:hAnsi="Times New Roman" w:eastAsia="仿宋" w:cs="Times New Roman"/>
          <w:sz w:val="28"/>
          <w:szCs w:val="28"/>
          <w:highlight w:val="none"/>
        </w:rPr>
        <w:t>。若考生拍摄佐证视频所使用的移动设备</w:t>
      </w:r>
      <w:r>
        <w:rPr>
          <w:rFonts w:hint="default" w:ascii="Times New Roman" w:hAnsi="Times New Roman" w:eastAsia="仿宋" w:cs="Times New Roman"/>
          <w:sz w:val="28"/>
          <w:szCs w:val="28"/>
          <w:highlight w:val="none"/>
          <w:lang w:eastAsia="zh-CN"/>
        </w:rPr>
        <w:t>端</w:t>
      </w:r>
      <w:r>
        <w:rPr>
          <w:rFonts w:hint="default" w:ascii="Times New Roman" w:hAnsi="Times New Roman" w:eastAsia="仿宋" w:cs="Times New Roman"/>
          <w:sz w:val="28"/>
          <w:szCs w:val="28"/>
          <w:highlight w:val="none"/>
        </w:rPr>
        <w:t>为手机，在与客服完成沟通后，务必将手机放回原录制位置，继续拍摄佐证视频，以确保佐证视频的有效性。</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4</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过程中，系统后台实时监控，全程录像、抓拍</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考生若有疑似违纪行为，系统将自动记录，</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结束后由考务工作小组根据记录视频、电脑截屏、作答数据、监考员记录、系统日志等多种方式进行判断，</w:t>
      </w:r>
      <w:r>
        <w:rPr>
          <w:rFonts w:hint="default" w:ascii="Times New Roman" w:hAnsi="Times New Roman" w:eastAsia="仿宋" w:cs="Times New Roman"/>
          <w:sz w:val="28"/>
          <w:szCs w:val="28"/>
          <w:highlight w:val="none"/>
          <w:lang w:eastAsia="zh-CN"/>
        </w:rPr>
        <w:t>查实</w:t>
      </w:r>
      <w:r>
        <w:rPr>
          <w:rFonts w:hint="default" w:ascii="Times New Roman" w:hAnsi="Times New Roman" w:eastAsia="仿宋" w:cs="Times New Roman"/>
          <w:sz w:val="28"/>
          <w:szCs w:val="28"/>
          <w:highlight w:val="none"/>
        </w:rPr>
        <w:t>违纪</w:t>
      </w:r>
      <w:r>
        <w:rPr>
          <w:rFonts w:hint="default" w:ascii="Times New Roman" w:hAnsi="Times New Roman" w:eastAsia="仿宋" w:cs="Times New Roman"/>
          <w:sz w:val="28"/>
          <w:szCs w:val="28"/>
          <w:highlight w:val="none"/>
          <w:lang w:eastAsia="zh-CN"/>
        </w:rPr>
        <w:t>的</w:t>
      </w:r>
      <w:r>
        <w:rPr>
          <w:rFonts w:hint="default" w:ascii="Times New Roman" w:hAnsi="Times New Roman" w:eastAsia="仿宋" w:cs="Times New Roman"/>
          <w:sz w:val="28"/>
          <w:szCs w:val="28"/>
          <w:highlight w:val="none"/>
        </w:rPr>
        <w:t>，取消</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资格，</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成绩无效。以下情况会被系统判定为异常情况：①</w:t>
      </w:r>
      <w:r>
        <w:rPr>
          <w:rFonts w:hint="default" w:ascii="Times New Roman" w:hAnsi="Times New Roman" w:eastAsia="仿宋" w:cs="Times New Roman"/>
          <w:sz w:val="28"/>
          <w:szCs w:val="28"/>
          <w:highlight w:val="none"/>
          <w:lang w:val="zh-TW" w:eastAsia="zh-TW"/>
        </w:rPr>
        <w:t>人像离屏、</w:t>
      </w:r>
      <w:r>
        <w:rPr>
          <w:rFonts w:hint="default" w:ascii="Times New Roman" w:hAnsi="Times New Roman" w:eastAsia="仿宋" w:cs="Times New Roman"/>
          <w:sz w:val="28"/>
          <w:szCs w:val="28"/>
          <w:highlight w:val="none"/>
        </w:rPr>
        <w:t>②面部有遮挡、③</w:t>
      </w:r>
      <w:r>
        <w:rPr>
          <w:rFonts w:hint="default" w:ascii="Times New Roman" w:hAnsi="Times New Roman" w:eastAsia="仿宋" w:cs="Times New Roman"/>
          <w:sz w:val="28"/>
          <w:szCs w:val="28"/>
          <w:highlight w:val="none"/>
          <w:lang w:val="zh-TW" w:eastAsia="zh-TW"/>
        </w:rPr>
        <w:t>照片与本人不符、</w:t>
      </w:r>
      <w:r>
        <w:rPr>
          <w:rFonts w:hint="default" w:ascii="Times New Roman" w:hAnsi="Times New Roman" w:eastAsia="仿宋" w:cs="Times New Roman"/>
          <w:sz w:val="28"/>
          <w:szCs w:val="28"/>
          <w:highlight w:val="none"/>
        </w:rPr>
        <w:t>④画面内被识别到多人面部。</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5</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开考前及</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过程中支持</w:t>
      </w:r>
      <w:r>
        <w:rPr>
          <w:rFonts w:hint="default" w:ascii="Times New Roman" w:hAnsi="Times New Roman" w:eastAsia="仿宋_GB2312" w:cs="Times New Roman"/>
          <w:b/>
          <w:bCs w:val="0"/>
          <w:sz w:val="28"/>
          <w:szCs w:val="28"/>
          <w:highlight w:val="none"/>
          <w:lang w:val="en-US" w:eastAsia="zh-CN"/>
        </w:rPr>
        <w:t>5次</w:t>
      </w:r>
      <w:r>
        <w:rPr>
          <w:rFonts w:hint="default" w:ascii="Times New Roman" w:hAnsi="Times New Roman" w:eastAsia="仿宋" w:cs="Times New Roman"/>
          <w:sz w:val="28"/>
          <w:szCs w:val="28"/>
          <w:highlight w:val="none"/>
        </w:rPr>
        <w:t>重复登录退出，</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过程中退出</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系统后再次登录可进行断点续考。</w:t>
      </w:r>
      <w:r>
        <w:rPr>
          <w:rFonts w:hint="default" w:ascii="Times New Roman" w:hAnsi="Times New Roman" w:eastAsia="仿宋" w:cs="Times New Roman"/>
          <w:b/>
          <w:sz w:val="28"/>
          <w:szCs w:val="28"/>
          <w:highlight w:val="none"/>
        </w:rPr>
        <w:t>如考生在首次登录系统时无法正常登录，请立即点击</w:t>
      </w:r>
      <w:r>
        <w:rPr>
          <w:rFonts w:hint="default" w:ascii="Times New Roman" w:hAnsi="Times New Roman" w:eastAsia="仿宋" w:cs="Times New Roman"/>
          <w:b/>
          <w:sz w:val="28"/>
          <w:szCs w:val="28"/>
          <w:highlight w:val="none"/>
          <w:lang w:eastAsia="zh-CN"/>
        </w:rPr>
        <w:t>测试</w:t>
      </w:r>
      <w:r>
        <w:rPr>
          <w:rFonts w:hint="default" w:ascii="Times New Roman" w:hAnsi="Times New Roman" w:eastAsia="仿宋" w:cs="Times New Roman"/>
          <w:b/>
          <w:sz w:val="28"/>
          <w:szCs w:val="28"/>
          <w:highlight w:val="none"/>
        </w:rPr>
        <w:t>客户端右下角“在线客服”，与工作人员取得联系，切勿在未与工作人员联系的情况下自行重新登录系统。</w:t>
      </w:r>
      <w:r>
        <w:rPr>
          <w:rFonts w:hint="default" w:ascii="Times New Roman" w:hAnsi="Times New Roman" w:eastAsia="仿宋" w:cs="Times New Roman"/>
          <w:sz w:val="28"/>
          <w:szCs w:val="28"/>
          <w:highlight w:val="none"/>
        </w:rPr>
        <w:t>系统为考生提供5次人脸识别机会</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5次机会使用完后仍被判定为不合格的考生可先行参加本次</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，考后由</w:t>
      </w:r>
      <w:r>
        <w:rPr>
          <w:rFonts w:hint="default" w:ascii="Times New Roman" w:hAnsi="Times New Roman" w:eastAsia="仿宋" w:cs="Times New Roman"/>
          <w:sz w:val="28"/>
          <w:szCs w:val="28"/>
          <w:highlight w:val="none"/>
          <w:lang w:eastAsia="zh-CN"/>
        </w:rPr>
        <w:t>招考</w:t>
      </w:r>
      <w:r>
        <w:rPr>
          <w:rFonts w:hint="default" w:ascii="Times New Roman" w:hAnsi="Times New Roman" w:eastAsia="仿宋" w:cs="Times New Roman"/>
          <w:sz w:val="28"/>
          <w:szCs w:val="28"/>
          <w:highlight w:val="none"/>
        </w:rPr>
        <w:t>单位工作人员对人脸比对不通过的考生进行人工判定，如人工判定后仍认定为不合格，</w:t>
      </w:r>
      <w:r>
        <w:rPr>
          <w:rFonts w:hint="default" w:ascii="Times New Roman" w:hAnsi="Times New Roman" w:eastAsia="仿宋" w:cs="Times New Roman"/>
          <w:sz w:val="28"/>
          <w:szCs w:val="28"/>
          <w:highlight w:val="none"/>
          <w:lang w:eastAsia="zh-CN"/>
        </w:rPr>
        <w:t>所造成的</w:t>
      </w:r>
      <w:r>
        <w:rPr>
          <w:rFonts w:hint="default" w:ascii="Times New Roman" w:hAnsi="Times New Roman" w:eastAsia="仿宋" w:cs="Times New Roman"/>
          <w:sz w:val="28"/>
          <w:szCs w:val="28"/>
          <w:highlight w:val="none"/>
        </w:rPr>
        <w:t>后果由考生自行承担。</w:t>
      </w:r>
      <w:r>
        <w:rPr>
          <w:rFonts w:hint="default" w:ascii="Times New Roman" w:hAnsi="Times New Roman" w:eastAsia="仿宋" w:cs="Times New Roman"/>
          <w:b/>
          <w:sz w:val="28"/>
          <w:szCs w:val="28"/>
          <w:highlight w:val="none"/>
        </w:rPr>
        <w:t>因考生未与工作人员联系</w:t>
      </w: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rPr>
        <w:t>自行多次</w:t>
      </w:r>
      <w:r>
        <w:rPr>
          <w:rFonts w:hint="default" w:ascii="Times New Roman" w:hAnsi="Times New Roman" w:eastAsia="仿宋" w:cs="Times New Roman"/>
          <w:b/>
          <w:sz w:val="28"/>
          <w:szCs w:val="28"/>
          <w:highlight w:val="none"/>
          <w:lang w:eastAsia="zh-CN"/>
        </w:rPr>
        <w:t>登录</w:t>
      </w:r>
      <w:r>
        <w:rPr>
          <w:rFonts w:hint="default" w:ascii="Times New Roman" w:hAnsi="Times New Roman" w:eastAsia="仿宋" w:cs="Times New Roman"/>
          <w:b/>
          <w:sz w:val="28"/>
          <w:szCs w:val="28"/>
          <w:highlight w:val="none"/>
        </w:rPr>
        <w:t>系统</w:t>
      </w: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rPr>
        <w:t>导致超过登录次数，所造成的后果由考生自行承担。</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黑体" w:cs="Times New Roman"/>
          <w:b w:val="0"/>
          <w:bCs w:val="0"/>
          <w:sz w:val="28"/>
          <w:szCs w:val="28"/>
          <w:highlight w:val="none"/>
        </w:rPr>
      </w:pPr>
      <w:r>
        <w:rPr>
          <w:rFonts w:hint="default" w:ascii="Times New Roman" w:hAnsi="Times New Roman" w:eastAsia="黑体" w:cs="Times New Roman"/>
          <w:b w:val="0"/>
          <w:bCs w:val="0"/>
          <w:sz w:val="28"/>
          <w:szCs w:val="28"/>
          <w:highlight w:val="none"/>
          <w:lang w:eastAsia="zh-CN"/>
        </w:rPr>
        <w:t>三</w:t>
      </w:r>
      <w:r>
        <w:rPr>
          <w:rFonts w:hint="default" w:ascii="Times New Roman" w:hAnsi="Times New Roman" w:eastAsia="黑体" w:cs="Times New Roman"/>
          <w:b w:val="0"/>
          <w:bCs w:val="0"/>
          <w:sz w:val="28"/>
          <w:szCs w:val="28"/>
          <w:highlight w:val="none"/>
        </w:rPr>
        <w:t>、注意事项</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 xml:space="preserve">1. </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全过程，“鹰眼”第二视角监考平台须始终保持前台运行状态，不能最小化或退出，避免造成录像中断，被识别为疑似作弊行为。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pacing w:val="-17"/>
          <w:sz w:val="28"/>
          <w:szCs w:val="28"/>
          <w:highlight w:val="none"/>
          <w:lang w:val="en-US" w:eastAsia="zh-CN"/>
        </w:rPr>
      </w:pPr>
      <w:r>
        <w:rPr>
          <w:rFonts w:hint="default" w:ascii="Times New Roman" w:hAnsi="Times New Roman" w:eastAsia="仿宋" w:cs="Times New Roman"/>
          <w:sz w:val="28"/>
          <w:szCs w:val="28"/>
          <w:highlight w:val="none"/>
          <w:lang w:val="en-US" w:eastAsia="zh-CN"/>
        </w:rPr>
        <w:t xml:space="preserve">2. </w:t>
      </w:r>
      <w:r>
        <w:rPr>
          <w:rFonts w:hint="default" w:ascii="Times New Roman" w:hAnsi="Times New Roman" w:eastAsia="仿宋" w:cs="Times New Roman"/>
          <w:spacing w:val="-17"/>
          <w:sz w:val="28"/>
          <w:szCs w:val="28"/>
          <w:highlight w:val="none"/>
          <w:lang w:eastAsia="zh-CN"/>
        </w:rPr>
        <w:t>测试</w:t>
      </w:r>
      <w:r>
        <w:rPr>
          <w:rFonts w:hint="default" w:ascii="Times New Roman" w:hAnsi="Times New Roman" w:eastAsia="仿宋" w:cs="Times New Roman"/>
          <w:spacing w:val="-17"/>
          <w:sz w:val="28"/>
          <w:szCs w:val="28"/>
          <w:highlight w:val="none"/>
        </w:rPr>
        <w:t>过程中，</w:t>
      </w:r>
      <w:r>
        <w:rPr>
          <w:rFonts w:hint="default" w:ascii="Times New Roman" w:hAnsi="Times New Roman" w:eastAsia="仿宋" w:cs="Times New Roman"/>
          <w:spacing w:val="-17"/>
          <w:sz w:val="28"/>
          <w:szCs w:val="28"/>
          <w:highlight w:val="none"/>
          <w:lang w:eastAsia="zh-CN"/>
        </w:rPr>
        <w:t>考生</w:t>
      </w:r>
      <w:r>
        <w:rPr>
          <w:rFonts w:hint="default" w:ascii="Times New Roman" w:hAnsi="Times New Roman" w:eastAsia="仿宋" w:cs="Times New Roman"/>
          <w:sz w:val="28"/>
          <w:szCs w:val="28"/>
          <w:highlight w:val="none"/>
        </w:rPr>
        <w:t>手机不能静音，全程调至正常音量，确保</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中能听到监考老师的呼叫</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pacing w:val="-17"/>
          <w:sz w:val="28"/>
          <w:szCs w:val="28"/>
          <w:highlight w:val="none"/>
          <w:lang w:eastAsia="zh-CN"/>
        </w:rPr>
        <w:t>并</w:t>
      </w:r>
      <w:r>
        <w:rPr>
          <w:rFonts w:hint="default" w:ascii="Times New Roman" w:hAnsi="Times New Roman" w:eastAsia="仿宋" w:cs="Times New Roman"/>
          <w:spacing w:val="-17"/>
          <w:sz w:val="28"/>
          <w:szCs w:val="28"/>
          <w:highlight w:val="none"/>
        </w:rPr>
        <w:t>根据需要与</w:t>
      </w:r>
      <w:r>
        <w:rPr>
          <w:rFonts w:hint="default" w:ascii="Times New Roman" w:hAnsi="Times New Roman" w:eastAsia="仿宋" w:cs="Times New Roman"/>
          <w:spacing w:val="-17"/>
          <w:sz w:val="28"/>
          <w:szCs w:val="28"/>
          <w:highlight w:val="none"/>
          <w:lang w:val="en-US"/>
        </w:rPr>
        <w:t>考生进行实时</w:t>
      </w:r>
      <w:r>
        <w:rPr>
          <w:rFonts w:hint="default" w:ascii="Times New Roman" w:hAnsi="Times New Roman" w:eastAsia="仿宋" w:cs="Times New Roman"/>
          <w:spacing w:val="-17"/>
          <w:sz w:val="28"/>
          <w:szCs w:val="28"/>
          <w:highlight w:val="none"/>
        </w:rPr>
        <w:t>视频沟通</w:t>
      </w:r>
      <w:r>
        <w:rPr>
          <w:rFonts w:hint="default" w:ascii="Times New Roman" w:hAnsi="Times New Roman" w:eastAsia="仿宋" w:cs="Times New Roman"/>
          <w:spacing w:val="-17"/>
          <w:sz w:val="28"/>
          <w:szCs w:val="28"/>
          <w:highlight w:val="none"/>
          <w:lang w:eastAsia="zh-CN"/>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 xml:space="preserve">3. </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过程中以下行为将会被认定违反</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纪律，</w:t>
      </w:r>
      <w:r>
        <w:rPr>
          <w:rFonts w:hint="default" w:ascii="Times New Roman" w:hAnsi="Times New Roman" w:eastAsia="仿宋" w:cs="Times New Roman"/>
          <w:sz w:val="28"/>
          <w:szCs w:val="28"/>
          <w:highlight w:val="none"/>
          <w:lang w:eastAsia="zh-CN"/>
        </w:rPr>
        <w:t>取消测试资格，测试成绩无效</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（1）伪造资料、身份信息替代他人或被替代参加</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（2）作答空间内出现两人或两人以上、或通过他人协助进行作答的</w:t>
      </w:r>
      <w:r>
        <w:rPr>
          <w:rFonts w:hint="default" w:ascii="Times New Roman" w:hAnsi="Times New Roman" w:eastAsia="仿宋" w:cs="Times New Roman"/>
          <w:sz w:val="28"/>
          <w:szCs w:val="28"/>
          <w:highlight w:val="none"/>
          <w:lang w:eastAsia="zh-CN"/>
        </w:rPr>
        <w:t>行为</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（3）佩戴口罩、遮挡面部、遮挡或关闭摄像头、离开视频范围等逃避监控的行为。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（4）</w:t>
      </w:r>
      <w:r>
        <w:rPr>
          <w:rFonts w:hint="default" w:ascii="Times New Roman" w:hAnsi="Times New Roman" w:eastAsia="仿宋" w:cs="Times New Roman"/>
          <w:sz w:val="28"/>
          <w:szCs w:val="28"/>
          <w:highlight w:val="none"/>
          <w:lang w:val="en-US" w:eastAsia="zh-CN"/>
        </w:rPr>
        <w:t>测试</w:t>
      </w:r>
      <w:r>
        <w:rPr>
          <w:rFonts w:hint="default" w:ascii="Times New Roman" w:hAnsi="Times New Roman" w:eastAsia="仿宋" w:cs="Times New Roman"/>
          <w:sz w:val="28"/>
          <w:szCs w:val="28"/>
          <w:highlight w:val="none"/>
          <w:lang w:val="en-US"/>
        </w:rPr>
        <w:t>期间</w:t>
      </w:r>
      <w:r>
        <w:rPr>
          <w:rFonts w:hint="default" w:ascii="Times New Roman" w:hAnsi="Times New Roman" w:eastAsia="仿宋" w:cs="Times New Roman"/>
          <w:sz w:val="28"/>
          <w:szCs w:val="28"/>
          <w:highlight w:val="none"/>
          <w:lang w:val="en-US" w:eastAsia="zh-CN"/>
        </w:rPr>
        <w:t>擅自</w:t>
      </w:r>
      <w:r>
        <w:rPr>
          <w:rFonts w:hint="default" w:ascii="Times New Roman" w:hAnsi="Times New Roman" w:eastAsia="仿宋" w:cs="Times New Roman"/>
          <w:sz w:val="28"/>
          <w:szCs w:val="28"/>
          <w:highlight w:val="none"/>
        </w:rPr>
        <w:t>离开座位</w:t>
      </w:r>
      <w:r>
        <w:rPr>
          <w:rFonts w:hint="default" w:ascii="Times New Roman" w:hAnsi="Times New Roman" w:eastAsia="仿宋" w:cs="Times New Roman"/>
          <w:sz w:val="28"/>
          <w:szCs w:val="28"/>
          <w:highlight w:val="none"/>
          <w:lang w:eastAsia="zh-CN"/>
        </w:rPr>
        <w:t>的行为</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rPr>
        <w:t>（5）未经许可接触和使用通讯工具的</w:t>
      </w:r>
      <w:r>
        <w:rPr>
          <w:rFonts w:hint="default" w:ascii="Times New Roman" w:hAnsi="Times New Roman" w:eastAsia="仿宋" w:cs="Times New Roman"/>
          <w:sz w:val="28"/>
          <w:szCs w:val="28"/>
          <w:highlight w:val="none"/>
          <w:lang w:eastAsia="zh-CN"/>
        </w:rPr>
        <w:t>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（6）翻看书籍、资料的行为。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（7）佩戴入耳式耳机、耳麦的行为。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napToGrid w:val="0"/>
          <w:spacing w:val="-17"/>
          <w:sz w:val="28"/>
          <w:szCs w:val="28"/>
          <w:highlight w:val="none"/>
          <w:lang w:eastAsia="zh-CN"/>
        </w:rPr>
      </w:pPr>
      <w:r>
        <w:rPr>
          <w:rFonts w:hint="default" w:ascii="Times New Roman" w:hAnsi="Times New Roman" w:eastAsia="仿宋" w:cs="Times New Roman"/>
          <w:sz w:val="28"/>
          <w:szCs w:val="28"/>
          <w:highlight w:val="none"/>
        </w:rPr>
        <w:t>（8）</w:t>
      </w:r>
      <w:r>
        <w:rPr>
          <w:rFonts w:hint="default" w:ascii="Times New Roman" w:hAnsi="Times New Roman" w:eastAsia="仿宋" w:cs="Times New Roman"/>
          <w:sz w:val="28"/>
          <w:szCs w:val="28"/>
          <w:highlight w:val="none"/>
          <w:lang w:eastAsia="zh-CN"/>
        </w:rPr>
        <w:t>非因</w:t>
      </w:r>
      <w:r>
        <w:rPr>
          <w:rFonts w:hint="default" w:ascii="Times New Roman" w:hAnsi="Times New Roman" w:eastAsia="仿宋" w:cs="Times New Roman"/>
          <w:sz w:val="28"/>
          <w:szCs w:val="28"/>
          <w:highlight w:val="none"/>
          <w:lang w:val="en-US" w:eastAsia="zh-CN"/>
        </w:rPr>
        <w:t>设备故障或</w:t>
      </w:r>
      <w:r>
        <w:rPr>
          <w:rFonts w:hint="default" w:ascii="Times New Roman" w:hAnsi="Times New Roman" w:eastAsia="仿宋" w:cs="Times New Roman"/>
          <w:sz w:val="28"/>
          <w:szCs w:val="28"/>
          <w:highlight w:val="none"/>
          <w:lang w:eastAsia="zh-CN"/>
        </w:rPr>
        <w:t>网络故障未经监考老师同意，</w:t>
      </w:r>
      <w:r>
        <w:rPr>
          <w:rFonts w:hint="default" w:ascii="Times New Roman" w:hAnsi="Times New Roman" w:eastAsia="仿宋" w:cs="Times New Roman"/>
          <w:snapToGrid w:val="0"/>
          <w:spacing w:val="-17"/>
          <w:sz w:val="28"/>
          <w:szCs w:val="28"/>
          <w:highlight w:val="none"/>
        </w:rPr>
        <w:t>关闭</w:t>
      </w:r>
      <w:r>
        <w:rPr>
          <w:rFonts w:hint="default" w:ascii="Times New Roman" w:hAnsi="Times New Roman" w:eastAsia="仿宋" w:cs="Times New Roman"/>
          <w:snapToGrid w:val="0"/>
          <w:spacing w:val="-17"/>
          <w:sz w:val="28"/>
          <w:szCs w:val="28"/>
          <w:highlight w:val="none"/>
          <w:lang w:eastAsia="zh-CN"/>
        </w:rPr>
        <w:t>测试</w:t>
      </w:r>
      <w:r>
        <w:rPr>
          <w:rFonts w:hint="default" w:ascii="Times New Roman" w:hAnsi="Times New Roman" w:eastAsia="仿宋" w:cs="Times New Roman"/>
          <w:snapToGrid w:val="0"/>
          <w:spacing w:val="-17"/>
          <w:sz w:val="28"/>
          <w:szCs w:val="28"/>
          <w:highlight w:val="none"/>
        </w:rPr>
        <w:t>系统重新登录的行为</w:t>
      </w:r>
      <w:r>
        <w:rPr>
          <w:rFonts w:hint="default" w:ascii="Times New Roman" w:hAnsi="Times New Roman" w:eastAsia="仿宋" w:cs="Times New Roman"/>
          <w:snapToGrid w:val="0"/>
          <w:spacing w:val="-17"/>
          <w:sz w:val="28"/>
          <w:szCs w:val="28"/>
          <w:highlight w:val="none"/>
          <w:lang w:eastAsia="zh-CN"/>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（9）</w:t>
      </w:r>
      <w:r>
        <w:rPr>
          <w:rFonts w:hint="default" w:ascii="Times New Roman" w:hAnsi="Times New Roman" w:eastAsia="仿宋" w:cs="Times New Roman"/>
          <w:sz w:val="28"/>
          <w:szCs w:val="28"/>
          <w:highlight w:val="none"/>
          <w:lang w:eastAsia="zh-CN"/>
        </w:rPr>
        <w:t>私自切屏、截屏及</w:t>
      </w:r>
      <w:r>
        <w:rPr>
          <w:rFonts w:hint="default" w:ascii="Times New Roman" w:hAnsi="Times New Roman" w:eastAsia="仿宋" w:cs="Times New Roman"/>
          <w:sz w:val="28"/>
          <w:szCs w:val="28"/>
          <w:highlight w:val="none"/>
        </w:rPr>
        <w:t>拍摄、抄录、传播试题内容等</w:t>
      </w:r>
      <w:r>
        <w:rPr>
          <w:rFonts w:hint="default" w:ascii="Times New Roman" w:hAnsi="Times New Roman" w:eastAsia="仿宋" w:cs="Times New Roman"/>
          <w:sz w:val="28"/>
          <w:szCs w:val="28"/>
          <w:highlight w:val="none"/>
          <w:lang w:eastAsia="zh-CN"/>
        </w:rPr>
        <w:t>方面的行为</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（10）答案中出现考生姓名、申请编号等考生信息</w:t>
      </w:r>
      <w:r>
        <w:rPr>
          <w:rFonts w:hint="default" w:ascii="Times New Roman" w:hAnsi="Times New Roman" w:eastAsia="仿宋" w:cs="Times New Roman"/>
          <w:sz w:val="28"/>
          <w:szCs w:val="28"/>
          <w:highlight w:val="none"/>
          <w:lang w:eastAsia="zh-CN"/>
        </w:rPr>
        <w:t>的行为</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（11）恶意破坏</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系统、篡改</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数据</w:t>
      </w:r>
      <w:r>
        <w:rPr>
          <w:rFonts w:hint="default" w:ascii="Times New Roman" w:hAnsi="Times New Roman" w:eastAsia="仿宋" w:cs="Times New Roman"/>
          <w:sz w:val="28"/>
          <w:szCs w:val="28"/>
          <w:highlight w:val="none"/>
          <w:lang w:eastAsia="zh-CN"/>
        </w:rPr>
        <w:t>的行为</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rPr>
        <w:t>（1</w:t>
      </w: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rPr>
        <w:t>）故意</w:t>
      </w:r>
      <w:r>
        <w:rPr>
          <w:rFonts w:hint="default" w:ascii="Times New Roman" w:hAnsi="Times New Roman" w:eastAsia="仿宋" w:cs="Times New Roman"/>
          <w:sz w:val="28"/>
          <w:szCs w:val="28"/>
          <w:highlight w:val="none"/>
          <w:lang w:eastAsia="zh-CN"/>
        </w:rPr>
        <w:t>造成第一视角（第二视角）缺失、</w:t>
      </w:r>
      <w:r>
        <w:rPr>
          <w:rFonts w:hint="default" w:ascii="Times New Roman" w:hAnsi="Times New Roman" w:eastAsia="仿宋" w:cs="Times New Roman"/>
          <w:sz w:val="28"/>
          <w:szCs w:val="28"/>
          <w:highlight w:val="none"/>
        </w:rPr>
        <w:t>遮挡任一视角监控摄像头或通过肢体遮挡导致监考老师无法清晰查看考生作答动作</w:t>
      </w:r>
      <w:r>
        <w:rPr>
          <w:rFonts w:hint="default" w:ascii="Times New Roman" w:hAnsi="Times New Roman" w:eastAsia="仿宋" w:cs="Times New Roman"/>
          <w:sz w:val="28"/>
          <w:szCs w:val="28"/>
          <w:highlight w:val="none"/>
          <w:lang w:eastAsia="zh-CN"/>
        </w:rPr>
        <w:t>的行为</w:t>
      </w:r>
      <w:r>
        <w:rPr>
          <w:rFonts w:hint="default" w:ascii="Times New Roman" w:hAnsi="Times New Roman" w:eastAsia="仿宋" w:cs="Times New Roman"/>
          <w:sz w:val="28"/>
          <w:szCs w:val="28"/>
          <w:highlight w:val="none"/>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13</w:t>
      </w:r>
      <w:r>
        <w:rPr>
          <w:rFonts w:hint="default" w:ascii="Times New Roman" w:hAnsi="Times New Roman" w:eastAsia="仿宋" w:cs="Times New Roman"/>
          <w:sz w:val="28"/>
          <w:szCs w:val="28"/>
          <w:highlight w:val="none"/>
          <w:lang w:eastAsia="zh-CN"/>
        </w:rPr>
        <w:t>）出声朗读题目的行为。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left="557" w:leftChars="232" w:firstLine="0" w:firstLineChars="0"/>
        <w:jc w:val="left"/>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14</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考中左顾右盼，频繁看向非答题区域的行为。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left="557" w:leftChars="232" w:firstLine="0" w:firstLineChars="0"/>
        <w:jc w:val="left"/>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（1</w:t>
      </w:r>
      <w:r>
        <w:rPr>
          <w:rFonts w:hint="default" w:ascii="Times New Roman" w:hAnsi="Times New Roman" w:eastAsia="仿宋" w:cs="Times New Roman"/>
          <w:sz w:val="28"/>
          <w:szCs w:val="28"/>
          <w:highlight w:val="none"/>
          <w:lang w:val="en-US" w:eastAsia="zh-CN"/>
        </w:rPr>
        <w:t>5</w:t>
      </w:r>
      <w:r>
        <w:rPr>
          <w:rFonts w:hint="default" w:ascii="Times New Roman" w:hAnsi="Times New Roman" w:eastAsia="仿宋" w:cs="Times New Roman"/>
          <w:sz w:val="28"/>
          <w:szCs w:val="28"/>
          <w:highlight w:val="none"/>
        </w:rPr>
        <w:t>）其他违反</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公平性</w:t>
      </w:r>
      <w:r>
        <w:rPr>
          <w:rFonts w:hint="default" w:ascii="Times New Roman" w:hAnsi="Times New Roman" w:eastAsia="仿宋" w:cs="Times New Roman"/>
          <w:sz w:val="28"/>
          <w:szCs w:val="28"/>
          <w:highlight w:val="none"/>
          <w:lang w:eastAsia="zh-CN"/>
        </w:rPr>
        <w:t>或</w:t>
      </w:r>
      <w:r>
        <w:rPr>
          <w:rFonts w:hint="default" w:ascii="Times New Roman" w:hAnsi="Times New Roman" w:eastAsia="仿宋" w:cs="Times New Roman"/>
          <w:sz w:val="28"/>
          <w:szCs w:val="28"/>
          <w:highlight w:val="none"/>
        </w:rPr>
        <w:t>危害</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安全的行为。</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黑体" w:cs="Times New Roman"/>
          <w:b w:val="0"/>
          <w:bCs w:val="0"/>
          <w:sz w:val="28"/>
          <w:szCs w:val="28"/>
          <w:highlight w:val="none"/>
        </w:rPr>
      </w:pPr>
      <w:r>
        <w:rPr>
          <w:rFonts w:hint="default" w:ascii="Times New Roman" w:hAnsi="Times New Roman" w:eastAsia="黑体" w:cs="Times New Roman"/>
          <w:b w:val="0"/>
          <w:bCs w:val="0"/>
          <w:sz w:val="28"/>
          <w:szCs w:val="28"/>
          <w:highlight w:val="none"/>
          <w:lang w:val="en-US" w:eastAsia="zh-CN"/>
        </w:rPr>
        <w:t>四</w:t>
      </w:r>
      <w:r>
        <w:rPr>
          <w:rFonts w:hint="default" w:ascii="Times New Roman" w:hAnsi="Times New Roman" w:eastAsia="黑体" w:cs="Times New Roman"/>
          <w:b w:val="0"/>
          <w:bCs w:val="0"/>
          <w:sz w:val="28"/>
          <w:szCs w:val="28"/>
          <w:highlight w:val="none"/>
        </w:rPr>
        <w:t>、特别提醒</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b/>
          <w:bCs/>
          <w:sz w:val="28"/>
          <w:szCs w:val="28"/>
          <w:highlight w:val="none"/>
          <w:lang w:val="en-US"/>
        </w:rPr>
      </w:pPr>
      <w:r>
        <w:rPr>
          <w:rFonts w:hint="default" w:ascii="Times New Roman" w:hAnsi="Times New Roman" w:eastAsia="仿宋" w:cs="Times New Roman"/>
          <w:sz w:val="28"/>
          <w:szCs w:val="28"/>
          <w:highlight w:val="none"/>
          <w:lang w:val="en-US" w:eastAsia="zh-CN"/>
        </w:rPr>
        <w:t>（一）设备调试短信</w:t>
      </w:r>
      <w:r>
        <w:rPr>
          <w:rFonts w:hint="default" w:ascii="Times New Roman" w:hAnsi="Times New Roman" w:eastAsia="仿宋" w:cs="Times New Roman"/>
          <w:sz w:val="28"/>
          <w:szCs w:val="28"/>
          <w:highlight w:val="none"/>
          <w:lang w:val="en-US"/>
        </w:rPr>
        <w:t>通知</w:t>
      </w:r>
      <w:r>
        <w:rPr>
          <w:rFonts w:hint="default" w:ascii="Times New Roman" w:hAnsi="Times New Roman" w:eastAsia="仿宋" w:cs="Times New Roman"/>
          <w:sz w:val="28"/>
          <w:szCs w:val="28"/>
          <w:highlight w:val="none"/>
          <w:lang w:val="en-US" w:eastAsia="zh-CN"/>
        </w:rPr>
        <w:t>将</w:t>
      </w:r>
      <w:r>
        <w:rPr>
          <w:rFonts w:hint="default" w:ascii="Times New Roman" w:hAnsi="Times New Roman" w:eastAsia="仿宋" w:cs="Times New Roman"/>
          <w:sz w:val="28"/>
          <w:szCs w:val="28"/>
          <w:highlight w:val="none"/>
          <w:lang w:val="en-US"/>
        </w:rPr>
        <w:t>于202</w:t>
      </w: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rPr>
        <w:t>年</w:t>
      </w:r>
      <w:r>
        <w:rPr>
          <w:rFonts w:hint="default"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lang w:val="en-US"/>
        </w:rPr>
        <w:t>月</w:t>
      </w:r>
      <w:r>
        <w:rPr>
          <w:rFonts w:hint="default" w:ascii="Times New Roman" w:hAnsi="Times New Roman" w:eastAsia="仿宋" w:cs="Times New Roman"/>
          <w:sz w:val="28"/>
          <w:szCs w:val="28"/>
          <w:highlight w:val="none"/>
          <w:lang w:val="en-US" w:eastAsia="zh-CN"/>
        </w:rPr>
        <w:t>10</w:t>
      </w:r>
      <w:r>
        <w:rPr>
          <w:rFonts w:hint="default" w:ascii="Times New Roman" w:hAnsi="Times New Roman" w:eastAsia="仿宋" w:cs="Times New Roman"/>
          <w:sz w:val="28"/>
          <w:szCs w:val="28"/>
          <w:highlight w:val="none"/>
          <w:lang w:val="en-US"/>
        </w:rPr>
        <w:t>日向考生发送，</w:t>
      </w:r>
      <w:r>
        <w:rPr>
          <w:rFonts w:hint="default" w:ascii="Times New Roman" w:hAnsi="Times New Roman" w:eastAsia="仿宋" w:cs="Times New Roman"/>
          <w:sz w:val="28"/>
          <w:szCs w:val="28"/>
          <w:highlight w:val="none"/>
          <w:lang w:val="en-US" w:eastAsia="zh-CN"/>
        </w:rPr>
        <w:t>专业测试短信</w:t>
      </w:r>
      <w:r>
        <w:rPr>
          <w:rFonts w:hint="default" w:ascii="Times New Roman" w:hAnsi="Times New Roman" w:eastAsia="仿宋" w:cs="Times New Roman"/>
          <w:sz w:val="28"/>
          <w:szCs w:val="28"/>
          <w:highlight w:val="none"/>
          <w:lang w:val="en-US"/>
        </w:rPr>
        <w:t>通知</w:t>
      </w:r>
      <w:r>
        <w:rPr>
          <w:rFonts w:hint="default" w:ascii="Times New Roman" w:hAnsi="Times New Roman" w:eastAsia="仿宋" w:cs="Times New Roman"/>
          <w:sz w:val="28"/>
          <w:szCs w:val="28"/>
          <w:highlight w:val="none"/>
          <w:lang w:val="en-US" w:eastAsia="zh-CN"/>
        </w:rPr>
        <w:t>将</w:t>
      </w:r>
      <w:r>
        <w:rPr>
          <w:rFonts w:hint="default" w:ascii="Times New Roman" w:hAnsi="Times New Roman" w:eastAsia="仿宋" w:cs="Times New Roman"/>
          <w:sz w:val="28"/>
          <w:szCs w:val="28"/>
          <w:highlight w:val="none"/>
          <w:lang w:val="en-US"/>
        </w:rPr>
        <w:t>于20</w:t>
      </w:r>
      <w:r>
        <w:rPr>
          <w:rFonts w:hint="default" w:ascii="Times New Roman" w:hAnsi="Times New Roman" w:eastAsia="仿宋" w:cs="Times New Roman"/>
          <w:sz w:val="28"/>
          <w:szCs w:val="28"/>
          <w:highlight w:val="none"/>
          <w:lang w:val="en-US" w:eastAsia="zh-CN"/>
        </w:rPr>
        <w:t>22</w:t>
      </w:r>
      <w:r>
        <w:rPr>
          <w:rFonts w:hint="default" w:ascii="Times New Roman" w:hAnsi="Times New Roman" w:eastAsia="仿宋" w:cs="Times New Roman"/>
          <w:sz w:val="28"/>
          <w:szCs w:val="28"/>
          <w:highlight w:val="none"/>
          <w:lang w:val="en-US"/>
        </w:rPr>
        <w:t>年</w:t>
      </w:r>
      <w:r>
        <w:rPr>
          <w:rFonts w:hint="default"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lang w:val="en-US"/>
        </w:rPr>
        <w:t>月</w:t>
      </w:r>
      <w:r>
        <w:rPr>
          <w:rFonts w:hint="default" w:ascii="Times New Roman" w:hAnsi="Times New Roman" w:eastAsia="仿宋" w:cs="Times New Roman"/>
          <w:sz w:val="28"/>
          <w:szCs w:val="28"/>
          <w:highlight w:val="none"/>
          <w:lang w:val="en-US" w:eastAsia="zh-CN"/>
        </w:rPr>
        <w:t>11</w:t>
      </w:r>
      <w:r>
        <w:rPr>
          <w:rFonts w:hint="default" w:ascii="Times New Roman" w:hAnsi="Times New Roman" w:eastAsia="仿宋" w:cs="Times New Roman"/>
          <w:sz w:val="28"/>
          <w:szCs w:val="28"/>
          <w:highlight w:val="none"/>
          <w:lang w:val="en-US"/>
        </w:rPr>
        <w:t>日向考生发送。如考生未收到</w:t>
      </w:r>
      <w:r>
        <w:rPr>
          <w:rFonts w:hint="default" w:ascii="Times New Roman" w:hAnsi="Times New Roman" w:eastAsia="仿宋" w:cs="Times New Roman"/>
          <w:sz w:val="28"/>
          <w:szCs w:val="28"/>
          <w:highlight w:val="none"/>
          <w:lang w:val="en-US" w:eastAsia="zh-CN"/>
        </w:rPr>
        <w:t>设备调试</w:t>
      </w:r>
      <w:r>
        <w:rPr>
          <w:rFonts w:hint="default" w:ascii="Times New Roman" w:hAnsi="Times New Roman" w:eastAsia="仿宋" w:cs="Times New Roman"/>
          <w:sz w:val="28"/>
          <w:szCs w:val="28"/>
          <w:highlight w:val="none"/>
          <w:lang w:val="en-US"/>
        </w:rPr>
        <w:t>或</w:t>
      </w:r>
      <w:r>
        <w:rPr>
          <w:rFonts w:hint="default" w:ascii="Times New Roman" w:hAnsi="Times New Roman" w:eastAsia="仿宋" w:cs="Times New Roman"/>
          <w:sz w:val="28"/>
          <w:szCs w:val="28"/>
          <w:highlight w:val="none"/>
          <w:lang w:val="en-US" w:eastAsia="zh-CN"/>
        </w:rPr>
        <w:t>专业测试</w:t>
      </w:r>
      <w:r>
        <w:rPr>
          <w:rFonts w:hint="default" w:ascii="Times New Roman" w:hAnsi="Times New Roman" w:eastAsia="仿宋" w:cs="Times New Roman"/>
          <w:sz w:val="28"/>
          <w:szCs w:val="28"/>
          <w:highlight w:val="none"/>
          <w:lang w:val="en-US"/>
        </w:rPr>
        <w:t>通知短信，可通过</w:t>
      </w:r>
      <w:r>
        <w:rPr>
          <w:rFonts w:hint="default" w:ascii="Times New Roman" w:hAnsi="Times New Roman" w:eastAsia="仿宋" w:cs="Times New Roman"/>
          <w:b w:val="0"/>
          <w:bCs w:val="0"/>
          <w:sz w:val="28"/>
          <w:szCs w:val="28"/>
          <w:highlight w:val="none"/>
          <w:lang w:val="en-US"/>
        </w:rPr>
        <w:t>招考一体化</w:t>
      </w:r>
      <w:r>
        <w:rPr>
          <w:rFonts w:hint="default" w:ascii="Times New Roman" w:hAnsi="Times New Roman" w:eastAsia="仿宋" w:cs="Times New Roman"/>
          <w:b w:val="0"/>
          <w:bCs w:val="0"/>
          <w:sz w:val="28"/>
          <w:szCs w:val="28"/>
          <w:highlight w:val="none"/>
          <w:lang w:val="en-US" w:eastAsia="zh-CN"/>
        </w:rPr>
        <w:t>平台（https://zhaokao.caidaocloud.com/rpweb/#/index/ff808081811a07bf01812ecef50866d2）</w:t>
      </w:r>
      <w:r>
        <w:rPr>
          <w:rFonts w:hint="default" w:ascii="Times New Roman" w:hAnsi="Times New Roman" w:eastAsia="仿宋" w:cs="Times New Roman"/>
          <w:sz w:val="28"/>
          <w:szCs w:val="28"/>
          <w:highlight w:val="none"/>
          <w:lang w:val="en-US"/>
        </w:rPr>
        <w:t>“</w:t>
      </w:r>
      <w:r>
        <w:rPr>
          <w:rFonts w:hint="default" w:ascii="Times New Roman" w:hAnsi="Times New Roman" w:eastAsia="仿宋" w:cs="Times New Roman"/>
          <w:sz w:val="28"/>
          <w:szCs w:val="28"/>
          <w:highlight w:val="none"/>
          <w:lang w:val="en-US" w:eastAsia="zh-CN"/>
        </w:rPr>
        <w:t>我的报名</w:t>
      </w:r>
      <w:r>
        <w:rPr>
          <w:rFonts w:hint="default" w:ascii="Times New Roman" w:hAnsi="Times New Roman" w:eastAsia="仿宋" w:cs="Times New Roman"/>
          <w:sz w:val="28"/>
          <w:szCs w:val="28"/>
          <w:highlight w:val="none"/>
          <w:lang w:val="en-US"/>
        </w:rPr>
        <w:t>”</w:t>
      </w:r>
      <w:r>
        <w:rPr>
          <w:rFonts w:hint="default" w:ascii="Times New Roman" w:hAnsi="Times New Roman" w:eastAsia="仿宋" w:cs="Times New Roman"/>
          <w:sz w:val="28"/>
          <w:szCs w:val="28"/>
          <w:highlight w:val="none"/>
          <w:lang w:val="en-US" w:eastAsia="zh-CN"/>
        </w:rPr>
        <w:t>—“应聘通知”</w:t>
      </w:r>
      <w:r>
        <w:rPr>
          <w:rFonts w:hint="default" w:ascii="Times New Roman" w:hAnsi="Times New Roman" w:eastAsia="仿宋" w:cs="Times New Roman"/>
          <w:sz w:val="28"/>
          <w:szCs w:val="28"/>
          <w:highlight w:val="none"/>
          <w:lang w:val="en-US"/>
        </w:rPr>
        <w:t>模块查看系统通知</w:t>
      </w:r>
      <w:r>
        <w:rPr>
          <w:rFonts w:hint="default" w:ascii="Times New Roman" w:hAnsi="Times New Roman" w:eastAsia="仿宋" w:cs="Times New Roman"/>
          <w:sz w:val="28"/>
          <w:szCs w:val="28"/>
          <w:highlight w:val="none"/>
          <w:lang w:val="en-US" w:eastAsia="zh-CN"/>
        </w:rPr>
        <w:t>或直接联系招考一体化技术支持工作人员（400-0328-530）</w:t>
      </w:r>
      <w:r>
        <w:rPr>
          <w:rFonts w:hint="default" w:ascii="Times New Roman" w:hAnsi="Times New Roman" w:eastAsia="仿宋" w:cs="Times New Roman"/>
          <w:sz w:val="28"/>
          <w:szCs w:val="28"/>
          <w:highlight w:val="none"/>
          <w:lang w:val="en-US"/>
        </w:rPr>
        <w:t>。</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rPr>
        <w:t>（二）</w:t>
      </w:r>
      <w:r>
        <w:rPr>
          <w:rFonts w:hint="default" w:ascii="Times New Roman" w:hAnsi="Times New Roman" w:eastAsia="仿宋" w:cs="Times New Roman"/>
          <w:sz w:val="28"/>
          <w:szCs w:val="28"/>
          <w:highlight w:val="none"/>
        </w:rPr>
        <w:t>设备调试完成之后考生不得更换</w:t>
      </w:r>
      <w:r>
        <w:rPr>
          <w:rFonts w:hint="default" w:ascii="Times New Roman" w:hAnsi="Times New Roman" w:eastAsia="仿宋" w:cs="Times New Roman"/>
          <w:sz w:val="28"/>
          <w:szCs w:val="28"/>
          <w:highlight w:val="none"/>
          <w:lang w:eastAsia="zh-CN"/>
        </w:rPr>
        <w:t>答题</w:t>
      </w:r>
      <w:r>
        <w:rPr>
          <w:rFonts w:hint="default" w:ascii="Times New Roman" w:hAnsi="Times New Roman" w:eastAsia="仿宋" w:cs="Times New Roman"/>
          <w:sz w:val="28"/>
          <w:szCs w:val="28"/>
          <w:highlight w:val="none"/>
        </w:rPr>
        <w:t>设备及第二视角监考设备，如因考生在</w:t>
      </w:r>
      <w:r>
        <w:rPr>
          <w:rFonts w:hint="default" w:ascii="Times New Roman" w:hAnsi="Times New Roman" w:eastAsia="仿宋" w:cs="Times New Roman"/>
          <w:sz w:val="28"/>
          <w:szCs w:val="28"/>
          <w:highlight w:val="none"/>
          <w:lang w:eastAsia="zh-CN"/>
        </w:rPr>
        <w:t>专业测试</w:t>
      </w:r>
      <w:r>
        <w:rPr>
          <w:rFonts w:hint="default" w:ascii="Times New Roman" w:hAnsi="Times New Roman" w:eastAsia="仿宋" w:cs="Times New Roman"/>
          <w:sz w:val="28"/>
          <w:szCs w:val="28"/>
          <w:highlight w:val="none"/>
        </w:rPr>
        <w:t>当天更换设备导致不能参加</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的，后果由考生自行承担。</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rPr>
        <w:t>（</w:t>
      </w:r>
      <w:r>
        <w:rPr>
          <w:rFonts w:hint="default" w:ascii="Times New Roman" w:hAnsi="Times New Roman" w:eastAsia="仿宋" w:cs="Times New Roman"/>
          <w:sz w:val="28"/>
          <w:szCs w:val="28"/>
          <w:highlight w:val="none"/>
          <w:lang w:val="en-US" w:eastAsia="zh-CN"/>
        </w:rPr>
        <w:t>三</w:t>
      </w:r>
      <w:r>
        <w:rPr>
          <w:rFonts w:hint="default" w:ascii="Times New Roman" w:hAnsi="Times New Roman" w:eastAsia="仿宋" w:cs="Times New Roman"/>
          <w:sz w:val="28"/>
          <w:szCs w:val="28"/>
          <w:highlight w:val="none"/>
          <w:lang w:val="en-US"/>
        </w:rPr>
        <w:t>）</w:t>
      </w:r>
      <w:r>
        <w:rPr>
          <w:rFonts w:hint="default" w:ascii="Times New Roman" w:hAnsi="Times New Roman" w:eastAsia="仿宋" w:cs="Times New Roman"/>
          <w:sz w:val="28"/>
          <w:szCs w:val="28"/>
          <w:highlight w:val="none"/>
        </w:rPr>
        <w:t>未按照设备要求准备设备</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导致无法正常进行</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和第二视角监考的，后果由考生自行承担。</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0" w:firstLineChars="200"/>
        <w:jc w:val="both"/>
        <w:textAlignment w:val="auto"/>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rPr>
        <w:t>（</w:t>
      </w:r>
      <w:r>
        <w:rPr>
          <w:rFonts w:hint="default" w:ascii="Times New Roman" w:hAnsi="Times New Roman" w:eastAsia="仿宋" w:cs="Times New Roman"/>
          <w:sz w:val="28"/>
          <w:szCs w:val="28"/>
          <w:highlight w:val="none"/>
          <w:lang w:val="en-US" w:eastAsia="zh-CN"/>
        </w:rPr>
        <w:t>四</w:t>
      </w:r>
      <w:r>
        <w:rPr>
          <w:rFonts w:hint="default" w:ascii="Times New Roman" w:hAnsi="Times New Roman" w:eastAsia="仿宋" w:cs="Times New Roman"/>
          <w:sz w:val="28"/>
          <w:szCs w:val="28"/>
          <w:highlight w:val="none"/>
          <w:lang w:val="en-US"/>
        </w:rPr>
        <w:t>）</w:t>
      </w:r>
      <w:r>
        <w:rPr>
          <w:rFonts w:hint="default" w:ascii="Times New Roman" w:hAnsi="Times New Roman" w:eastAsia="仿宋" w:cs="Times New Roman"/>
          <w:sz w:val="28"/>
          <w:szCs w:val="28"/>
          <w:highlight w:val="none"/>
        </w:rPr>
        <w:t>请根据通知公告的</w:t>
      </w:r>
      <w:r>
        <w:rPr>
          <w:rFonts w:hint="default" w:ascii="Times New Roman" w:hAnsi="Times New Roman" w:eastAsia="仿宋" w:cs="Times New Roman"/>
          <w:sz w:val="28"/>
          <w:szCs w:val="28"/>
          <w:highlight w:val="none"/>
          <w:lang w:eastAsia="zh-CN"/>
        </w:rPr>
        <w:t>相关</w:t>
      </w:r>
      <w:r>
        <w:rPr>
          <w:rFonts w:hint="default" w:ascii="Times New Roman" w:hAnsi="Times New Roman" w:eastAsia="仿宋" w:cs="Times New Roman"/>
          <w:sz w:val="28"/>
          <w:szCs w:val="28"/>
          <w:highlight w:val="none"/>
        </w:rPr>
        <w:t>安排，在</w:t>
      </w:r>
      <w:r>
        <w:rPr>
          <w:rFonts w:hint="default" w:ascii="Times New Roman" w:hAnsi="Times New Roman" w:eastAsia="仿宋" w:cs="Times New Roman"/>
          <w:sz w:val="28"/>
          <w:szCs w:val="28"/>
          <w:highlight w:val="none"/>
          <w:lang w:eastAsia="zh-CN"/>
        </w:rPr>
        <w:t>设备调试</w:t>
      </w:r>
      <w:r>
        <w:rPr>
          <w:rFonts w:hint="default" w:ascii="Times New Roman" w:hAnsi="Times New Roman" w:eastAsia="仿宋" w:cs="Times New Roman"/>
          <w:sz w:val="28"/>
          <w:szCs w:val="28"/>
          <w:highlight w:val="none"/>
        </w:rPr>
        <w:t>时进入</w:t>
      </w:r>
      <w:r>
        <w:rPr>
          <w:rFonts w:hint="default" w:ascii="Times New Roman" w:hAnsi="Times New Roman" w:eastAsia="仿宋" w:cs="Times New Roman"/>
          <w:sz w:val="28"/>
          <w:szCs w:val="28"/>
          <w:highlight w:val="none"/>
          <w:lang w:eastAsia="zh-CN"/>
        </w:rPr>
        <w:t>测试</w:t>
      </w:r>
      <w:r>
        <w:rPr>
          <w:rFonts w:hint="default" w:ascii="Times New Roman" w:hAnsi="Times New Roman" w:eastAsia="仿宋" w:cs="Times New Roman"/>
          <w:sz w:val="28"/>
          <w:szCs w:val="28"/>
          <w:highlight w:val="none"/>
        </w:rPr>
        <w:t>系统客户端及“鹰眼”第二视角监考平台</w:t>
      </w:r>
      <w:r>
        <w:rPr>
          <w:rFonts w:hint="default" w:ascii="Times New Roman" w:hAnsi="Times New Roman" w:eastAsia="仿宋" w:cs="Times New Roman"/>
          <w:sz w:val="28"/>
          <w:szCs w:val="28"/>
          <w:highlight w:val="none"/>
          <w:lang w:eastAsia="zh-CN"/>
        </w:rPr>
        <w:t>在工作人员配合下</w:t>
      </w:r>
      <w:r>
        <w:rPr>
          <w:rFonts w:hint="default" w:ascii="Times New Roman" w:hAnsi="Times New Roman" w:eastAsia="仿宋" w:cs="Times New Roman"/>
          <w:sz w:val="28"/>
          <w:szCs w:val="28"/>
          <w:highlight w:val="none"/>
        </w:rPr>
        <w:t>进行设备调试。</w:t>
      </w:r>
    </w:p>
    <w:p>
      <w:pPr>
        <w:pStyle w:val="9"/>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line="540" w:lineRule="exact"/>
        <w:ind w:firstLine="562" w:firstLineChars="200"/>
        <w:jc w:val="both"/>
        <w:textAlignment w:val="auto"/>
        <w:rPr>
          <w:rFonts w:hint="default" w:ascii="Times New Roman" w:hAnsi="Times New Roman" w:eastAsia="仿宋" w:cs="Times New Roman"/>
          <w:b/>
          <w:bCs/>
          <w:sz w:val="28"/>
          <w:szCs w:val="28"/>
          <w:highlight w:val="none"/>
        </w:rPr>
      </w:pPr>
      <w:r>
        <w:rPr>
          <w:rFonts w:hint="default" w:ascii="Times New Roman" w:hAnsi="Times New Roman" w:eastAsia="仿宋" w:cs="Times New Roman"/>
          <w:b/>
          <w:bCs/>
          <w:color w:val="auto"/>
          <w:sz w:val="28"/>
          <w:szCs w:val="28"/>
          <w:highlight w:val="none"/>
        </w:rPr>
        <w:t>违规作弊行为的考生，一经查实，取消测试成绩和</w:t>
      </w:r>
      <w:r>
        <w:rPr>
          <w:rFonts w:hint="default" w:ascii="Times New Roman" w:hAnsi="Times New Roman" w:eastAsia="仿宋" w:cs="Times New Roman"/>
          <w:b/>
          <w:bCs/>
          <w:color w:val="auto"/>
          <w:sz w:val="28"/>
          <w:szCs w:val="28"/>
          <w:highlight w:val="none"/>
          <w:lang w:eastAsia="zh-CN"/>
        </w:rPr>
        <w:t>测试</w:t>
      </w:r>
      <w:r>
        <w:rPr>
          <w:rFonts w:hint="default" w:ascii="Times New Roman" w:hAnsi="Times New Roman" w:eastAsia="仿宋" w:cs="Times New Roman"/>
          <w:b/>
          <w:bCs/>
          <w:sz w:val="28"/>
          <w:szCs w:val="28"/>
          <w:highlight w:val="none"/>
        </w:rPr>
        <w:t>资格。对有替考、组织作弊等涉嫌违法犯罪的，立即报案，由司法机关依法追究刑事责任。</w:t>
      </w:r>
    </w:p>
    <w:sectPr>
      <w:pgSz w:w="11906" w:h="16838"/>
      <w:pgMar w:top="1984" w:right="1531" w:bottom="2098" w:left="1531"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Estrangelo Edessa">
    <w:panose1 w:val="03080600000000000000"/>
    <w:charset w:val="00"/>
    <w:family w:val="auto"/>
    <w:pitch w:val="default"/>
    <w:sig w:usb0="80002043" w:usb1="00000000" w:usb2="00000080" w:usb3="00000000" w:csb0="00000001" w:csb1="00000000"/>
  </w:font>
  <w:font w:name="Vladimir Script">
    <w:panose1 w:val="03050402040407070305"/>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eddingText BT">
    <w:panose1 w:val="03040702040608040804"/>
    <w:charset w:val="00"/>
    <w:family w:val="auto"/>
    <w:pitch w:val="default"/>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F71C1"/>
    <w:multiLevelType w:val="singleLevel"/>
    <w:tmpl w:val="ABFF71C1"/>
    <w:lvl w:ilvl="0" w:tentative="0">
      <w:start w:val="1"/>
      <w:numFmt w:val="chineseCounting"/>
      <w:suff w:val="nothing"/>
      <w:lvlText w:val="%1、"/>
      <w:lvlJc w:val="left"/>
      <w:rPr>
        <w:rFonts w:hint="eastAsia"/>
      </w:rPr>
    </w:lvl>
  </w:abstractNum>
  <w:abstractNum w:abstractNumId="1">
    <w:nsid w:val="CBBFD4B2"/>
    <w:multiLevelType w:val="singleLevel"/>
    <w:tmpl w:val="CBBFD4B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MGE1MDhiMjc2YTZiYjkzMDYwMjdmY2M4ZTk0MGMifQ=="/>
  </w:docVars>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950532"/>
    <w:rsid w:val="02E27044"/>
    <w:rsid w:val="04F105D9"/>
    <w:rsid w:val="04F75C94"/>
    <w:rsid w:val="060159FF"/>
    <w:rsid w:val="062D2918"/>
    <w:rsid w:val="06437714"/>
    <w:rsid w:val="08F01A04"/>
    <w:rsid w:val="0A8F71F1"/>
    <w:rsid w:val="0B7A38BF"/>
    <w:rsid w:val="0B93236F"/>
    <w:rsid w:val="0C2D4E5C"/>
    <w:rsid w:val="0C8C0E0D"/>
    <w:rsid w:val="0D1D5542"/>
    <w:rsid w:val="0E1C7049"/>
    <w:rsid w:val="0E792F4F"/>
    <w:rsid w:val="0FA71B43"/>
    <w:rsid w:val="1290009A"/>
    <w:rsid w:val="12D46ED1"/>
    <w:rsid w:val="17C760EB"/>
    <w:rsid w:val="182F7743"/>
    <w:rsid w:val="1AA9511A"/>
    <w:rsid w:val="1ABE4CA1"/>
    <w:rsid w:val="1B1C29D9"/>
    <w:rsid w:val="1BA527DD"/>
    <w:rsid w:val="1D1A3080"/>
    <w:rsid w:val="1D970558"/>
    <w:rsid w:val="1DEB27AD"/>
    <w:rsid w:val="1E724464"/>
    <w:rsid w:val="1E9564E0"/>
    <w:rsid w:val="20AA1925"/>
    <w:rsid w:val="21DF7D4E"/>
    <w:rsid w:val="2347207C"/>
    <w:rsid w:val="236A6BF7"/>
    <w:rsid w:val="23B023B6"/>
    <w:rsid w:val="23EE311C"/>
    <w:rsid w:val="23EF0199"/>
    <w:rsid w:val="23F75AE3"/>
    <w:rsid w:val="24192D60"/>
    <w:rsid w:val="25F37BAB"/>
    <w:rsid w:val="27A40B4A"/>
    <w:rsid w:val="27D35027"/>
    <w:rsid w:val="27F71F90"/>
    <w:rsid w:val="28AB1B38"/>
    <w:rsid w:val="2A62677C"/>
    <w:rsid w:val="2AD01929"/>
    <w:rsid w:val="2D3C71CA"/>
    <w:rsid w:val="2DD22ECA"/>
    <w:rsid w:val="2E8743CF"/>
    <w:rsid w:val="2E9221C0"/>
    <w:rsid w:val="2EFB8CB3"/>
    <w:rsid w:val="2F422FF1"/>
    <w:rsid w:val="352219FA"/>
    <w:rsid w:val="356472A7"/>
    <w:rsid w:val="38D66420"/>
    <w:rsid w:val="38E8733A"/>
    <w:rsid w:val="3AD238A1"/>
    <w:rsid w:val="3C9B1867"/>
    <w:rsid w:val="3C9B5371"/>
    <w:rsid w:val="3C9E3D4E"/>
    <w:rsid w:val="3F7B5362"/>
    <w:rsid w:val="403E0099"/>
    <w:rsid w:val="40495D79"/>
    <w:rsid w:val="4130498D"/>
    <w:rsid w:val="41685893"/>
    <w:rsid w:val="418727E6"/>
    <w:rsid w:val="41A51B5A"/>
    <w:rsid w:val="41F34369"/>
    <w:rsid w:val="424C2B46"/>
    <w:rsid w:val="425C1855"/>
    <w:rsid w:val="42633A06"/>
    <w:rsid w:val="42810286"/>
    <w:rsid w:val="46032B94"/>
    <w:rsid w:val="483416BA"/>
    <w:rsid w:val="4AB75B05"/>
    <w:rsid w:val="4B2B554C"/>
    <w:rsid w:val="4BAB5629"/>
    <w:rsid w:val="4BAE5994"/>
    <w:rsid w:val="4E2A16C5"/>
    <w:rsid w:val="4E557C94"/>
    <w:rsid w:val="4E597F22"/>
    <w:rsid w:val="4F87619D"/>
    <w:rsid w:val="50B82F91"/>
    <w:rsid w:val="50BD70AE"/>
    <w:rsid w:val="51C96A9B"/>
    <w:rsid w:val="52707BDA"/>
    <w:rsid w:val="52792B35"/>
    <w:rsid w:val="53213BB1"/>
    <w:rsid w:val="53BC256D"/>
    <w:rsid w:val="53CE4CFD"/>
    <w:rsid w:val="54184546"/>
    <w:rsid w:val="54915D22"/>
    <w:rsid w:val="554E2EA4"/>
    <w:rsid w:val="5AEF58D3"/>
    <w:rsid w:val="5B5736D1"/>
    <w:rsid w:val="5BBD7E0C"/>
    <w:rsid w:val="5D111B06"/>
    <w:rsid w:val="5FE07D25"/>
    <w:rsid w:val="61402E18"/>
    <w:rsid w:val="619D4344"/>
    <w:rsid w:val="61BC146A"/>
    <w:rsid w:val="62297AE7"/>
    <w:rsid w:val="625935A3"/>
    <w:rsid w:val="655B16FF"/>
    <w:rsid w:val="65D301F2"/>
    <w:rsid w:val="666C5C1C"/>
    <w:rsid w:val="686D545B"/>
    <w:rsid w:val="69326026"/>
    <w:rsid w:val="693A6860"/>
    <w:rsid w:val="69445372"/>
    <w:rsid w:val="6A8D2838"/>
    <w:rsid w:val="6AE4656C"/>
    <w:rsid w:val="6B3E7FD6"/>
    <w:rsid w:val="6B9A7907"/>
    <w:rsid w:val="6C2E1C1D"/>
    <w:rsid w:val="6C92623E"/>
    <w:rsid w:val="6CB70040"/>
    <w:rsid w:val="6E9219CC"/>
    <w:rsid w:val="717A312F"/>
    <w:rsid w:val="724B7B86"/>
    <w:rsid w:val="728A5247"/>
    <w:rsid w:val="73E66F8A"/>
    <w:rsid w:val="745D1AF8"/>
    <w:rsid w:val="74951481"/>
    <w:rsid w:val="77074A6E"/>
    <w:rsid w:val="786F2C24"/>
    <w:rsid w:val="78906353"/>
    <w:rsid w:val="7A00297D"/>
    <w:rsid w:val="7D171C52"/>
    <w:rsid w:val="7E131C80"/>
    <w:rsid w:val="7EC442D9"/>
    <w:rsid w:val="7F40353D"/>
    <w:rsid w:val="7F817444"/>
    <w:rsid w:val="B3F7D88A"/>
    <w:rsid w:val="FFE6A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Normal.dotm</Template>
  <Pages>5</Pages>
  <Words>2541</Words>
  <Characters>2678</Characters>
  <Lines>23</Lines>
  <Paragraphs>6</Paragraphs>
  <TotalTime>41</TotalTime>
  <ScaleCrop>false</ScaleCrop>
  <LinksUpToDate>false</LinksUpToDate>
  <CharactersWithSpaces>2682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2020-07-22T12:46:00Z</dcterms:created>
  <dc:creator>ci21636</dc:creator>
  <cp:lastModifiedBy>lenovo</cp:lastModifiedBy>
  <cp:lastPrinted>2022-06-07T08:16:00Z</cp:lastPrinted>
  <dcterms:modified xsi:type="dcterms:W3CDTF">2022-06-07T09:07:19Z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48393C7D9B234B0096C62CA96C1618B5</vt:lpwstr>
  </property>
</Properties>
</file>